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93" w:rsidRPr="006856F8" w:rsidRDefault="007C3D93" w:rsidP="00EC5703">
      <w:pPr>
        <w:spacing w:after="0" w:line="240" w:lineRule="auto"/>
        <w:ind w:right="-365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856F8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7C3D93" w:rsidRPr="0073036F" w:rsidRDefault="00EC5703" w:rsidP="00C5664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BD6E3A" w:rsidRPr="00FA3BDB" w:rsidRDefault="00EC5703" w:rsidP="00EC5703">
      <w:pPr>
        <w:spacing w:after="0" w:line="240" w:lineRule="exact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запрете избираться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иноагентам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выборах всех уровней</w:t>
      </w:r>
    </w:p>
    <w:p w:rsidR="00BD6E3A" w:rsidRPr="00FA3BDB" w:rsidRDefault="00BD6E3A" w:rsidP="0032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03" w:rsidRPr="00EC5703" w:rsidRDefault="00EC5703" w:rsidP="00EC5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иностранным агентом понимается лицо, получившее поддержку и (или) находящееся под </w:t>
      </w:r>
      <w:r w:rsidRPr="00EC5703">
        <w:rPr>
          <w:rFonts w:ascii="Times New Roman" w:hAnsi="Times New Roman" w:cs="Times New Roman"/>
          <w:sz w:val="28"/>
          <w:szCs w:val="28"/>
        </w:rPr>
        <w:t xml:space="preserve">иностранным влиянием в иных формах и осуществляющее: </w:t>
      </w:r>
      <w:r w:rsidRPr="00EC5703">
        <w:rPr>
          <w:rFonts w:ascii="Times New Roman" w:hAnsi="Times New Roman" w:cs="Times New Roman"/>
          <w:sz w:val="28"/>
        </w:rPr>
        <w:t>политическ</w:t>
      </w:r>
      <w:r w:rsidRPr="00EC5703">
        <w:rPr>
          <w:rFonts w:ascii="Times New Roman" w:hAnsi="Times New Roman" w:cs="Times New Roman"/>
          <w:sz w:val="28"/>
        </w:rPr>
        <w:t xml:space="preserve">ую </w:t>
      </w:r>
      <w:r w:rsidRPr="00EC5703">
        <w:rPr>
          <w:rFonts w:ascii="Times New Roman" w:hAnsi="Times New Roman" w:cs="Times New Roman"/>
          <w:sz w:val="28"/>
        </w:rPr>
        <w:t>деятельность, целенаправленный сбор сведений в области военной, военно-технической деятельности Российской Федерации, распространение предназначенных для неограниченного круга лиц сообщений и материалов и (или) участие в создан</w:t>
      </w:r>
      <w:r w:rsidRPr="00EC5703">
        <w:rPr>
          <w:rFonts w:ascii="Times New Roman" w:hAnsi="Times New Roman" w:cs="Times New Roman"/>
          <w:sz w:val="28"/>
        </w:rPr>
        <w:t>ии таких сообщений и материалов, а также финансирование вышеуказанной деятельности (</w:t>
      </w:r>
      <w:r w:rsidRPr="00EC5703">
        <w:rPr>
          <w:rFonts w:ascii="Times New Roman" w:hAnsi="Times New Roman" w:cs="Times New Roman"/>
          <w:sz w:val="28"/>
          <w:szCs w:val="28"/>
        </w:rPr>
        <w:t>ч. 1 ст. 1 Федерального закона от 14.07.2022 № 255-ФЗ «О контроле за деятельностью лиц, находящихся под иностранным влиянием»</w:t>
      </w:r>
      <w:r w:rsidRPr="00EC5703">
        <w:rPr>
          <w:rFonts w:ascii="Times New Roman" w:hAnsi="Times New Roman" w:cs="Times New Roman"/>
          <w:sz w:val="28"/>
          <w:szCs w:val="28"/>
        </w:rPr>
        <w:t xml:space="preserve"> - далее ФЗ № 25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5703">
        <w:rPr>
          <w:rFonts w:ascii="Times New Roman" w:hAnsi="Times New Roman" w:cs="Times New Roman"/>
          <w:sz w:val="28"/>
          <w:szCs w:val="28"/>
        </w:rPr>
        <w:t>-ФЗ).</w:t>
      </w:r>
    </w:p>
    <w:p w:rsidR="00EC5703" w:rsidRPr="00EC5703" w:rsidRDefault="00EC5703" w:rsidP="00EC5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03">
        <w:rPr>
          <w:rFonts w:ascii="Times New Roman" w:hAnsi="Times New Roman" w:cs="Times New Roman"/>
          <w:sz w:val="28"/>
          <w:szCs w:val="28"/>
        </w:rPr>
        <w:t>Решение о включении иностранного агента в реестр принимается Минюстом России в отношении иностранного</w:t>
      </w:r>
      <w:r>
        <w:rPr>
          <w:rFonts w:ascii="Times New Roman" w:hAnsi="Times New Roman" w:cs="Times New Roman"/>
          <w:sz w:val="28"/>
          <w:szCs w:val="28"/>
        </w:rPr>
        <w:t xml:space="preserve"> лица указанное решение принимается </w:t>
      </w:r>
      <w:r w:rsidRPr="00EC5703">
        <w:rPr>
          <w:rFonts w:ascii="Times New Roman" w:hAnsi="Times New Roman" w:cs="Times New Roman"/>
          <w:sz w:val="28"/>
          <w:szCs w:val="28"/>
        </w:rPr>
        <w:t>по согласованию с МИД России.</w:t>
      </w:r>
    </w:p>
    <w:p w:rsidR="00EC5703" w:rsidRPr="00EC5703" w:rsidRDefault="00EC5703" w:rsidP="00EC5703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Согласно ч. 6 ст. 11 ФЗ № 255-ФЗ </w:t>
      </w:r>
      <w:r>
        <w:rPr>
          <w:sz w:val="28"/>
        </w:rPr>
        <w:t>и</w:t>
      </w:r>
      <w:r w:rsidRPr="00EC5703">
        <w:rPr>
          <w:sz w:val="28"/>
        </w:rPr>
        <w:t xml:space="preserve">ностранный агент не вправе осуществлять деятельность, способствующую либо препятствующую выдвижению кандидатов, списков кандидатов, избранию зарегистрированных кандидатов, выдвижению инициативы проведения референдума и проведению референдума, достижению определенного результата на выборах, референдуме, а также в иных формах участвовать в избирательных кампаниях, кампаниях референдума. </w:t>
      </w:r>
    </w:p>
    <w:p w:rsidR="00EC5703" w:rsidRPr="00EC5703" w:rsidRDefault="00EC5703" w:rsidP="00842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EC5703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C5703">
        <w:rPr>
          <w:rFonts w:ascii="Times New Roman" w:hAnsi="Times New Roman" w:cs="Times New Roman"/>
          <w:sz w:val="28"/>
          <w:szCs w:val="28"/>
        </w:rPr>
        <w:t xml:space="preserve"> в Закон об основных гарантиях избирательных прав и </w:t>
      </w:r>
      <w:r w:rsidR="0084276C">
        <w:rPr>
          <w:rFonts w:ascii="Times New Roman" w:hAnsi="Times New Roman" w:cs="Times New Roman"/>
          <w:sz w:val="28"/>
          <w:szCs w:val="28"/>
        </w:rPr>
        <w:t>права на участие в референдуме п</w:t>
      </w:r>
      <w:r w:rsidRPr="00EC5703">
        <w:rPr>
          <w:rFonts w:ascii="Times New Roman" w:hAnsi="Times New Roman" w:cs="Times New Roman"/>
          <w:sz w:val="28"/>
          <w:szCs w:val="28"/>
        </w:rPr>
        <w:t xml:space="preserve">ри проведении выборов в федеральные органы государственной власти, органы государственной власти субъектов РФ, органы публичной власти федеральной территории, органы местного самоуправления кандидат обязан к моменту представления документов, необходимых для регистрации кандидата, списка кандидатов, прекратить статус иностранного агента. </w:t>
      </w:r>
    </w:p>
    <w:p w:rsidR="00EC5703" w:rsidRPr="00EC5703" w:rsidRDefault="00EC5703" w:rsidP="00EC5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03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не может быть включен в реестр иностранных агентов. При этом регистрация кандидата на выборах в федеральные органы государственной власти, органы государственной власти субъектов РФ, органы публичной власти федеральной территории и органы местного самоуправления может быть отменена судом в случае установления факта наличия у зарегистрированного кандидата статуса иностранного агента. </w:t>
      </w:r>
    </w:p>
    <w:p w:rsidR="00EC5703" w:rsidRPr="00EC5703" w:rsidRDefault="00EC5703" w:rsidP="00EC5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5703">
        <w:rPr>
          <w:rFonts w:ascii="Times New Roman" w:hAnsi="Times New Roman" w:cs="Times New Roman"/>
          <w:sz w:val="28"/>
          <w:szCs w:val="28"/>
        </w:rPr>
        <w:t xml:space="preserve">Полномочия сенатора, депутата Государственной Думы, депутата законодательного органа субъекта РФ, высшего должностного лица субъекта РФ, депутата, члена выборного органа и выборного должностного лица местного самоуправления, члена Совета федеральной территории "Сириус" и главы ее администрации будут прекращаться досрочно в случае приобретения ими статуса иностранного агента. </w:t>
      </w:r>
    </w:p>
    <w:p w:rsidR="003E2D75" w:rsidRPr="00252F22" w:rsidRDefault="00D2253D" w:rsidP="00252F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E2D75" w:rsidRPr="0025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92"/>
    <w:rsid w:val="000532E5"/>
    <w:rsid w:val="00072F72"/>
    <w:rsid w:val="000777F7"/>
    <w:rsid w:val="00080CEA"/>
    <w:rsid w:val="000818B9"/>
    <w:rsid w:val="000B3ADD"/>
    <w:rsid w:val="000E1DE9"/>
    <w:rsid w:val="000F0A33"/>
    <w:rsid w:val="00115720"/>
    <w:rsid w:val="0013313F"/>
    <w:rsid w:val="001459C6"/>
    <w:rsid w:val="001511AB"/>
    <w:rsid w:val="00163FDA"/>
    <w:rsid w:val="00165768"/>
    <w:rsid w:val="00173C15"/>
    <w:rsid w:val="00194DF9"/>
    <w:rsid w:val="001A08F1"/>
    <w:rsid w:val="001A17A9"/>
    <w:rsid w:val="001B75D4"/>
    <w:rsid w:val="001B7FB1"/>
    <w:rsid w:val="001C00A2"/>
    <w:rsid w:val="001C031F"/>
    <w:rsid w:val="001C54CF"/>
    <w:rsid w:val="001C77E0"/>
    <w:rsid w:val="001F3513"/>
    <w:rsid w:val="001F5894"/>
    <w:rsid w:val="002048BA"/>
    <w:rsid w:val="00210E06"/>
    <w:rsid w:val="00233BB8"/>
    <w:rsid w:val="0023538E"/>
    <w:rsid w:val="00252F22"/>
    <w:rsid w:val="0026024B"/>
    <w:rsid w:val="00260B7C"/>
    <w:rsid w:val="002740CF"/>
    <w:rsid w:val="002752F1"/>
    <w:rsid w:val="0029542B"/>
    <w:rsid w:val="00297A81"/>
    <w:rsid w:val="002B5110"/>
    <w:rsid w:val="002E5455"/>
    <w:rsid w:val="002E7B3E"/>
    <w:rsid w:val="002F31CA"/>
    <w:rsid w:val="003016D6"/>
    <w:rsid w:val="0031541E"/>
    <w:rsid w:val="00326140"/>
    <w:rsid w:val="003320BC"/>
    <w:rsid w:val="00332962"/>
    <w:rsid w:val="003336CE"/>
    <w:rsid w:val="0034216D"/>
    <w:rsid w:val="00351991"/>
    <w:rsid w:val="003543DD"/>
    <w:rsid w:val="00367DEA"/>
    <w:rsid w:val="0038570E"/>
    <w:rsid w:val="00391F9F"/>
    <w:rsid w:val="0039564A"/>
    <w:rsid w:val="003A65A4"/>
    <w:rsid w:val="003C692B"/>
    <w:rsid w:val="003D6AE2"/>
    <w:rsid w:val="003E16C7"/>
    <w:rsid w:val="003E2D75"/>
    <w:rsid w:val="003F7174"/>
    <w:rsid w:val="00401D9B"/>
    <w:rsid w:val="00404D29"/>
    <w:rsid w:val="00411036"/>
    <w:rsid w:val="00435D61"/>
    <w:rsid w:val="00443E6A"/>
    <w:rsid w:val="0047411A"/>
    <w:rsid w:val="004A1E74"/>
    <w:rsid w:val="004A6A6F"/>
    <w:rsid w:val="004B4F5D"/>
    <w:rsid w:val="004D1B95"/>
    <w:rsid w:val="004F3902"/>
    <w:rsid w:val="004F5F87"/>
    <w:rsid w:val="005105A1"/>
    <w:rsid w:val="00510E17"/>
    <w:rsid w:val="00511203"/>
    <w:rsid w:val="00512CF7"/>
    <w:rsid w:val="00521F98"/>
    <w:rsid w:val="00524C0A"/>
    <w:rsid w:val="00530CA7"/>
    <w:rsid w:val="005479C7"/>
    <w:rsid w:val="00557DF8"/>
    <w:rsid w:val="005806BC"/>
    <w:rsid w:val="005B79A7"/>
    <w:rsid w:val="005B7D91"/>
    <w:rsid w:val="005D10E4"/>
    <w:rsid w:val="005D7F4B"/>
    <w:rsid w:val="005E5844"/>
    <w:rsid w:val="0060717B"/>
    <w:rsid w:val="006101B0"/>
    <w:rsid w:val="006244B3"/>
    <w:rsid w:val="00633B3B"/>
    <w:rsid w:val="00653519"/>
    <w:rsid w:val="006856F8"/>
    <w:rsid w:val="00690B2E"/>
    <w:rsid w:val="006B5880"/>
    <w:rsid w:val="006C7EAB"/>
    <w:rsid w:val="006F1059"/>
    <w:rsid w:val="00724909"/>
    <w:rsid w:val="00726E74"/>
    <w:rsid w:val="0073036F"/>
    <w:rsid w:val="00732C09"/>
    <w:rsid w:val="00744630"/>
    <w:rsid w:val="007569D4"/>
    <w:rsid w:val="00782792"/>
    <w:rsid w:val="00791EB0"/>
    <w:rsid w:val="00794139"/>
    <w:rsid w:val="007B51D1"/>
    <w:rsid w:val="007C3D93"/>
    <w:rsid w:val="007D16E0"/>
    <w:rsid w:val="007D714A"/>
    <w:rsid w:val="007F46CF"/>
    <w:rsid w:val="0080004B"/>
    <w:rsid w:val="00806F93"/>
    <w:rsid w:val="00825D3C"/>
    <w:rsid w:val="0084276C"/>
    <w:rsid w:val="00852B0F"/>
    <w:rsid w:val="008566D8"/>
    <w:rsid w:val="00866999"/>
    <w:rsid w:val="00871B53"/>
    <w:rsid w:val="00881CF7"/>
    <w:rsid w:val="00882112"/>
    <w:rsid w:val="008A1B2D"/>
    <w:rsid w:val="008A58BE"/>
    <w:rsid w:val="008E4B93"/>
    <w:rsid w:val="008E5CE5"/>
    <w:rsid w:val="008F42DC"/>
    <w:rsid w:val="00900C04"/>
    <w:rsid w:val="009013FB"/>
    <w:rsid w:val="00911BBF"/>
    <w:rsid w:val="00917C69"/>
    <w:rsid w:val="0093530C"/>
    <w:rsid w:val="0095676E"/>
    <w:rsid w:val="00960DF2"/>
    <w:rsid w:val="00966F72"/>
    <w:rsid w:val="009850DA"/>
    <w:rsid w:val="009C5B7F"/>
    <w:rsid w:val="009C69D3"/>
    <w:rsid w:val="009F03E5"/>
    <w:rsid w:val="009F3A00"/>
    <w:rsid w:val="00A03924"/>
    <w:rsid w:val="00A12080"/>
    <w:rsid w:val="00A12B9F"/>
    <w:rsid w:val="00A26E86"/>
    <w:rsid w:val="00A303AF"/>
    <w:rsid w:val="00A33929"/>
    <w:rsid w:val="00A371DE"/>
    <w:rsid w:val="00A40167"/>
    <w:rsid w:val="00A5252B"/>
    <w:rsid w:val="00A53719"/>
    <w:rsid w:val="00AA3979"/>
    <w:rsid w:val="00AD793C"/>
    <w:rsid w:val="00AE7B9E"/>
    <w:rsid w:val="00AF1661"/>
    <w:rsid w:val="00AF3DF1"/>
    <w:rsid w:val="00B35A42"/>
    <w:rsid w:val="00B36979"/>
    <w:rsid w:val="00B62831"/>
    <w:rsid w:val="00B818A7"/>
    <w:rsid w:val="00B91A49"/>
    <w:rsid w:val="00BB04E2"/>
    <w:rsid w:val="00BB281C"/>
    <w:rsid w:val="00BC112F"/>
    <w:rsid w:val="00BD6E3A"/>
    <w:rsid w:val="00BF113E"/>
    <w:rsid w:val="00BF172E"/>
    <w:rsid w:val="00C04311"/>
    <w:rsid w:val="00C23604"/>
    <w:rsid w:val="00C25ACB"/>
    <w:rsid w:val="00C34F43"/>
    <w:rsid w:val="00C5664F"/>
    <w:rsid w:val="00C65C48"/>
    <w:rsid w:val="00C7270F"/>
    <w:rsid w:val="00C83233"/>
    <w:rsid w:val="00C83EAF"/>
    <w:rsid w:val="00CA0971"/>
    <w:rsid w:val="00CB1EDB"/>
    <w:rsid w:val="00CF52D7"/>
    <w:rsid w:val="00CF7520"/>
    <w:rsid w:val="00D1179D"/>
    <w:rsid w:val="00D12C1D"/>
    <w:rsid w:val="00D220B8"/>
    <w:rsid w:val="00D2253D"/>
    <w:rsid w:val="00D22BF1"/>
    <w:rsid w:val="00D2449C"/>
    <w:rsid w:val="00D329CD"/>
    <w:rsid w:val="00D42523"/>
    <w:rsid w:val="00D42A0A"/>
    <w:rsid w:val="00D67981"/>
    <w:rsid w:val="00D82F80"/>
    <w:rsid w:val="00DA1D4B"/>
    <w:rsid w:val="00DB368C"/>
    <w:rsid w:val="00DE580E"/>
    <w:rsid w:val="00DE7FD0"/>
    <w:rsid w:val="00E01586"/>
    <w:rsid w:val="00E11DD0"/>
    <w:rsid w:val="00E24744"/>
    <w:rsid w:val="00E30FE3"/>
    <w:rsid w:val="00E53539"/>
    <w:rsid w:val="00E74697"/>
    <w:rsid w:val="00E93A6A"/>
    <w:rsid w:val="00E9439E"/>
    <w:rsid w:val="00E944CD"/>
    <w:rsid w:val="00EA0255"/>
    <w:rsid w:val="00EB51A1"/>
    <w:rsid w:val="00EB788A"/>
    <w:rsid w:val="00EC5703"/>
    <w:rsid w:val="00EF35EA"/>
    <w:rsid w:val="00EF400D"/>
    <w:rsid w:val="00F32820"/>
    <w:rsid w:val="00F372F5"/>
    <w:rsid w:val="00F37CAF"/>
    <w:rsid w:val="00F42520"/>
    <w:rsid w:val="00F42ACA"/>
    <w:rsid w:val="00F47030"/>
    <w:rsid w:val="00FA3BDB"/>
    <w:rsid w:val="00FA5E3B"/>
    <w:rsid w:val="00FB259D"/>
    <w:rsid w:val="00FB7A64"/>
    <w:rsid w:val="00FC0AF4"/>
    <w:rsid w:val="00FC7A72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3CF6"/>
  <w15:chartTrackingRefBased/>
  <w15:docId w15:val="{E901E1B6-6190-4436-AB9B-A81CCBC6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3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46CF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C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 Дмитрий Павлович</dc:creator>
  <cp:keywords/>
  <dc:description/>
  <cp:lastModifiedBy>Михайлов Илья Вячеславович</cp:lastModifiedBy>
  <cp:revision>2</cp:revision>
  <cp:lastPrinted>2024-08-24T11:42:00Z</cp:lastPrinted>
  <dcterms:created xsi:type="dcterms:W3CDTF">2024-08-25T06:15:00Z</dcterms:created>
  <dcterms:modified xsi:type="dcterms:W3CDTF">2024-08-25T06:15:00Z</dcterms:modified>
</cp:coreProperties>
</file>