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10A" w:rsidRPr="00AE31DC" w:rsidRDefault="00C1380B" w:rsidP="0090010A">
      <w:pPr>
        <w:pStyle w:val="ConsTitle"/>
        <w:widowControl/>
        <w:ind w:right="0"/>
        <w:jc w:val="center"/>
        <w:rPr>
          <w:rFonts w:ascii="Times New Roman" w:hAnsi="Times New Roman"/>
          <w:i/>
          <w:sz w:val="28"/>
          <w:szCs w:val="28"/>
        </w:rPr>
      </w:pPr>
      <w:r w:rsidRPr="00C1380B">
        <w:rPr>
          <w:b w:val="0"/>
          <w:bCs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8.5pt">
            <v:imagedata r:id="rId6" o:title=""/>
          </v:shape>
        </w:pict>
      </w:r>
    </w:p>
    <w:p w:rsidR="0090010A" w:rsidRPr="00AE31DC" w:rsidRDefault="0090010A" w:rsidP="0090010A">
      <w:pPr>
        <w:pStyle w:val="ConsTitle"/>
        <w:widowControl/>
        <w:spacing w:before="120"/>
        <w:ind w:right="0"/>
        <w:jc w:val="center"/>
        <w:rPr>
          <w:rFonts w:ascii="Times New Roman" w:hAnsi="Times New Roman"/>
          <w:b w:val="0"/>
          <w:sz w:val="28"/>
          <w:szCs w:val="28"/>
        </w:rPr>
      </w:pPr>
      <w:r w:rsidRPr="00AE31DC">
        <w:rPr>
          <w:rFonts w:ascii="Times New Roman" w:hAnsi="Times New Roman"/>
          <w:b w:val="0"/>
          <w:sz w:val="28"/>
          <w:szCs w:val="28"/>
        </w:rPr>
        <w:t>РОССИЙСКАЯ ФЕДЕРАЦИЯ</w:t>
      </w:r>
    </w:p>
    <w:p w:rsidR="0090010A" w:rsidRPr="00AE31DC" w:rsidRDefault="0090010A" w:rsidP="0090010A">
      <w:pPr>
        <w:pStyle w:val="ConsTitle"/>
        <w:widowControl/>
        <w:ind w:right="0"/>
        <w:jc w:val="center"/>
        <w:rPr>
          <w:rFonts w:ascii="Times New Roman" w:hAnsi="Times New Roman"/>
          <w:b w:val="0"/>
          <w:sz w:val="28"/>
          <w:szCs w:val="28"/>
        </w:rPr>
      </w:pPr>
      <w:r w:rsidRPr="00AE31DC">
        <w:rPr>
          <w:rFonts w:ascii="Times New Roman" w:hAnsi="Times New Roman"/>
          <w:b w:val="0"/>
          <w:sz w:val="28"/>
          <w:szCs w:val="28"/>
        </w:rPr>
        <w:t>ИРКУТСКАЯ ОБЛАСТЬ</w:t>
      </w:r>
    </w:p>
    <w:p w:rsidR="0090010A" w:rsidRPr="00AE31DC" w:rsidRDefault="0090010A" w:rsidP="0090010A">
      <w:pPr>
        <w:pStyle w:val="ConsTitle"/>
        <w:widowControl/>
        <w:ind w:right="0"/>
        <w:jc w:val="center"/>
        <w:rPr>
          <w:rFonts w:ascii="Times New Roman" w:hAnsi="Times New Roman"/>
          <w:b w:val="0"/>
          <w:sz w:val="28"/>
          <w:szCs w:val="28"/>
        </w:rPr>
      </w:pPr>
      <w:r w:rsidRPr="00AE31DC">
        <w:rPr>
          <w:rFonts w:ascii="Times New Roman" w:hAnsi="Times New Roman"/>
          <w:b w:val="0"/>
          <w:sz w:val="28"/>
          <w:szCs w:val="28"/>
        </w:rPr>
        <w:t>КАЗАЧИНСКО-ЛЕНСКИЙ РАЙОН</w:t>
      </w:r>
    </w:p>
    <w:p w:rsidR="0090010A" w:rsidRPr="00AE31DC" w:rsidRDefault="0090010A" w:rsidP="00573756">
      <w:pPr>
        <w:pStyle w:val="ConsTitle"/>
        <w:widowControl/>
        <w:spacing w:after="120"/>
        <w:ind w:right="0"/>
        <w:jc w:val="center"/>
        <w:rPr>
          <w:rFonts w:ascii="Times New Roman" w:hAnsi="Times New Roman"/>
          <w:sz w:val="28"/>
          <w:szCs w:val="28"/>
        </w:rPr>
      </w:pPr>
      <w:r w:rsidRPr="00AE31DC">
        <w:rPr>
          <w:rFonts w:ascii="Times New Roman" w:hAnsi="Times New Roman"/>
          <w:b w:val="0"/>
          <w:sz w:val="28"/>
          <w:szCs w:val="28"/>
        </w:rPr>
        <w:t>КАРАМСКОЕ МУНИЦИПАЛЬНОЕ ОБРАЗОВАНИЕ</w:t>
      </w:r>
    </w:p>
    <w:p w:rsidR="0090010A" w:rsidRPr="00AE31DC" w:rsidRDefault="0090010A" w:rsidP="0090010A">
      <w:pPr>
        <w:pStyle w:val="ConsTitle"/>
        <w:widowControl/>
        <w:ind w:right="0"/>
        <w:jc w:val="center"/>
        <w:rPr>
          <w:rFonts w:ascii="Times New Roman" w:hAnsi="Times New Roman"/>
          <w:sz w:val="28"/>
          <w:szCs w:val="28"/>
        </w:rPr>
      </w:pPr>
      <w:r w:rsidRPr="00AE31DC">
        <w:rPr>
          <w:rFonts w:ascii="Times New Roman" w:hAnsi="Times New Roman"/>
          <w:sz w:val="28"/>
          <w:szCs w:val="28"/>
        </w:rPr>
        <w:t xml:space="preserve">Дума Карамского сельского поселения </w:t>
      </w:r>
    </w:p>
    <w:p w:rsidR="0090010A" w:rsidRPr="00AE31DC" w:rsidRDefault="0090010A" w:rsidP="00573756">
      <w:pPr>
        <w:pStyle w:val="ConsTitle"/>
        <w:widowControl/>
        <w:ind w:right="0"/>
        <w:rPr>
          <w:rFonts w:ascii="Times New Roman" w:hAnsi="Times New Roman"/>
          <w:sz w:val="28"/>
          <w:szCs w:val="28"/>
        </w:rPr>
      </w:pPr>
    </w:p>
    <w:p w:rsidR="0090010A" w:rsidRPr="00AE31DC" w:rsidRDefault="00161EA4" w:rsidP="0090010A">
      <w:pPr>
        <w:pStyle w:val="ConsTitle"/>
        <w:widowControl/>
        <w:ind w:right="0"/>
        <w:jc w:val="center"/>
        <w:rPr>
          <w:rFonts w:ascii="Times New Roman" w:hAnsi="Times New Roman"/>
          <w:sz w:val="28"/>
          <w:szCs w:val="28"/>
        </w:rPr>
      </w:pPr>
      <w:r>
        <w:rPr>
          <w:rFonts w:ascii="Times New Roman" w:hAnsi="Times New Roman"/>
          <w:sz w:val="28"/>
          <w:szCs w:val="28"/>
        </w:rPr>
        <w:t>РЕШЕНИЕ</w:t>
      </w:r>
    </w:p>
    <w:p w:rsidR="0090010A" w:rsidRPr="00AE31DC" w:rsidRDefault="0090010A" w:rsidP="00A538BA">
      <w:pPr>
        <w:pStyle w:val="ConsTitle"/>
        <w:widowControl/>
        <w:spacing w:before="120"/>
        <w:ind w:right="0"/>
        <w:jc w:val="center"/>
        <w:rPr>
          <w:rFonts w:ascii="Times New Roman" w:hAnsi="Times New Roman"/>
          <w:b w:val="0"/>
          <w:sz w:val="28"/>
          <w:szCs w:val="28"/>
        </w:rPr>
      </w:pPr>
      <w:r w:rsidRPr="00AE31DC">
        <w:rPr>
          <w:rFonts w:ascii="Times New Roman" w:hAnsi="Times New Roman"/>
          <w:b w:val="0"/>
          <w:sz w:val="28"/>
          <w:szCs w:val="28"/>
        </w:rPr>
        <w:t>с</w:t>
      </w:r>
      <w:r w:rsidR="00130DA8">
        <w:rPr>
          <w:rFonts w:ascii="Times New Roman" w:hAnsi="Times New Roman"/>
          <w:b w:val="0"/>
          <w:sz w:val="28"/>
          <w:szCs w:val="28"/>
        </w:rPr>
        <w:t>ело</w:t>
      </w:r>
      <w:r w:rsidRPr="00AE31DC">
        <w:rPr>
          <w:rFonts w:ascii="Times New Roman" w:hAnsi="Times New Roman"/>
          <w:b w:val="0"/>
          <w:sz w:val="28"/>
          <w:szCs w:val="28"/>
        </w:rPr>
        <w:t xml:space="preserve"> Карам</w:t>
      </w:r>
    </w:p>
    <w:p w:rsidR="000C7CCA" w:rsidRDefault="000C7CCA" w:rsidP="000D14C4">
      <w:pPr>
        <w:pStyle w:val="ConsTitle"/>
        <w:widowControl/>
        <w:ind w:right="0"/>
        <w:jc w:val="center"/>
        <w:rPr>
          <w:rFonts w:ascii="Times New Roman" w:hAnsi="Times New Roman"/>
          <w:b w:val="0"/>
          <w:sz w:val="24"/>
          <w:szCs w:val="24"/>
        </w:rPr>
      </w:pPr>
    </w:p>
    <w:p w:rsidR="000D14C4" w:rsidRPr="00130DA8" w:rsidRDefault="00161EA4" w:rsidP="000C7CCA">
      <w:pPr>
        <w:pStyle w:val="ConsTitle"/>
        <w:widowControl/>
        <w:ind w:right="0"/>
        <w:rPr>
          <w:rFonts w:ascii="Times New Roman" w:hAnsi="Times New Roman"/>
          <w:b w:val="0"/>
          <w:sz w:val="28"/>
          <w:szCs w:val="28"/>
        </w:rPr>
      </w:pPr>
      <w:r>
        <w:rPr>
          <w:rFonts w:ascii="Times New Roman" w:hAnsi="Times New Roman"/>
          <w:b w:val="0"/>
          <w:sz w:val="28"/>
          <w:szCs w:val="28"/>
        </w:rPr>
        <w:t>26</w:t>
      </w:r>
      <w:r w:rsidR="00241BE8" w:rsidRPr="00130DA8">
        <w:rPr>
          <w:rFonts w:ascii="Times New Roman" w:hAnsi="Times New Roman"/>
          <w:b w:val="0"/>
          <w:sz w:val="28"/>
          <w:szCs w:val="28"/>
        </w:rPr>
        <w:t>.</w:t>
      </w:r>
      <w:r>
        <w:rPr>
          <w:rFonts w:ascii="Times New Roman" w:hAnsi="Times New Roman"/>
          <w:b w:val="0"/>
          <w:sz w:val="28"/>
          <w:szCs w:val="28"/>
        </w:rPr>
        <w:t>11</w:t>
      </w:r>
      <w:r w:rsidR="00241BE8" w:rsidRPr="00130DA8">
        <w:rPr>
          <w:rFonts w:ascii="Times New Roman" w:hAnsi="Times New Roman"/>
          <w:b w:val="0"/>
          <w:sz w:val="28"/>
          <w:szCs w:val="28"/>
        </w:rPr>
        <w:t>.</w:t>
      </w:r>
      <w:r w:rsidR="00AB4704" w:rsidRPr="00130DA8">
        <w:rPr>
          <w:rFonts w:ascii="Times New Roman" w:hAnsi="Times New Roman"/>
          <w:b w:val="0"/>
          <w:sz w:val="28"/>
          <w:szCs w:val="28"/>
        </w:rPr>
        <w:t>20</w:t>
      </w:r>
      <w:r w:rsidR="00876FFE">
        <w:rPr>
          <w:rFonts w:ascii="Times New Roman" w:hAnsi="Times New Roman"/>
          <w:b w:val="0"/>
          <w:sz w:val="28"/>
          <w:szCs w:val="28"/>
        </w:rPr>
        <w:t>21</w:t>
      </w:r>
      <w:r w:rsidR="00E11F75">
        <w:rPr>
          <w:rFonts w:ascii="Times New Roman" w:hAnsi="Times New Roman"/>
          <w:b w:val="0"/>
          <w:sz w:val="28"/>
          <w:szCs w:val="28"/>
        </w:rPr>
        <w:t xml:space="preserve"> </w:t>
      </w:r>
      <w:r w:rsidR="00876FFE">
        <w:rPr>
          <w:rFonts w:ascii="Times New Roman" w:hAnsi="Times New Roman"/>
          <w:b w:val="0"/>
          <w:sz w:val="28"/>
          <w:szCs w:val="28"/>
        </w:rPr>
        <w:t xml:space="preserve">года   </w:t>
      </w:r>
      <w:r w:rsidR="005774A7" w:rsidRPr="00130DA8">
        <w:rPr>
          <w:rFonts w:ascii="Times New Roman" w:hAnsi="Times New Roman"/>
          <w:b w:val="0"/>
          <w:sz w:val="28"/>
          <w:szCs w:val="28"/>
        </w:rPr>
        <w:t>№</w:t>
      </w:r>
      <w:r w:rsidR="00E11F75">
        <w:rPr>
          <w:rFonts w:ascii="Times New Roman" w:hAnsi="Times New Roman"/>
          <w:b w:val="0"/>
          <w:sz w:val="28"/>
          <w:szCs w:val="28"/>
        </w:rPr>
        <w:t xml:space="preserve"> </w:t>
      </w:r>
      <w:r>
        <w:rPr>
          <w:rFonts w:ascii="Times New Roman" w:hAnsi="Times New Roman"/>
          <w:b w:val="0"/>
          <w:sz w:val="28"/>
          <w:szCs w:val="28"/>
        </w:rPr>
        <w:t>65</w:t>
      </w:r>
    </w:p>
    <w:p w:rsidR="00A538BA" w:rsidRDefault="00371377" w:rsidP="00A538BA">
      <w:pPr>
        <w:ind w:left="14" w:right="-55"/>
        <w:rPr>
          <w:sz w:val="28"/>
          <w:szCs w:val="28"/>
          <w:lang w:val="ru-RU"/>
        </w:rPr>
      </w:pPr>
      <w:r w:rsidRPr="00A538BA">
        <w:rPr>
          <w:sz w:val="28"/>
          <w:szCs w:val="28"/>
          <w:lang w:val="ru-RU"/>
        </w:rPr>
        <w:t>О внесени</w:t>
      </w:r>
      <w:bookmarkStart w:id="0" w:name="_GoBack"/>
      <w:bookmarkEnd w:id="0"/>
      <w:r w:rsidRPr="00A538BA">
        <w:rPr>
          <w:sz w:val="28"/>
          <w:szCs w:val="28"/>
          <w:lang w:val="ru-RU"/>
        </w:rPr>
        <w:t xml:space="preserve">и  изменений и дополнений </w:t>
      </w:r>
    </w:p>
    <w:p w:rsidR="00A538BA" w:rsidRDefault="00371377" w:rsidP="00A538BA">
      <w:pPr>
        <w:ind w:left="14" w:right="-55"/>
        <w:rPr>
          <w:sz w:val="28"/>
          <w:szCs w:val="28"/>
          <w:lang w:val="ru-RU"/>
        </w:rPr>
      </w:pPr>
      <w:r w:rsidRPr="00A538BA">
        <w:rPr>
          <w:sz w:val="28"/>
          <w:szCs w:val="28"/>
          <w:lang w:val="ru-RU"/>
        </w:rPr>
        <w:t xml:space="preserve">в Устав Карамского </w:t>
      </w:r>
    </w:p>
    <w:p w:rsidR="00371377" w:rsidRPr="00A538BA" w:rsidRDefault="00371377" w:rsidP="00A538BA">
      <w:pPr>
        <w:spacing w:after="120"/>
        <w:ind w:left="14" w:right="-55"/>
        <w:rPr>
          <w:sz w:val="28"/>
          <w:szCs w:val="28"/>
          <w:lang w:val="ru-RU"/>
        </w:rPr>
      </w:pPr>
      <w:r w:rsidRPr="00A538BA">
        <w:rPr>
          <w:sz w:val="28"/>
          <w:szCs w:val="28"/>
          <w:lang w:val="ru-RU"/>
        </w:rPr>
        <w:t>муниципального образ</w:t>
      </w:r>
      <w:r w:rsidR="00130DA8" w:rsidRPr="00A538BA">
        <w:rPr>
          <w:sz w:val="28"/>
          <w:szCs w:val="28"/>
          <w:lang w:val="ru-RU"/>
        </w:rPr>
        <w:t>ования</w:t>
      </w:r>
    </w:p>
    <w:p w:rsidR="00371377" w:rsidRPr="00272E48" w:rsidRDefault="00371377" w:rsidP="00371377">
      <w:pPr>
        <w:ind w:left="14" w:right="-55"/>
        <w:rPr>
          <w:sz w:val="28"/>
          <w:szCs w:val="28"/>
          <w:lang w:val="ru-RU"/>
        </w:rPr>
      </w:pPr>
    </w:p>
    <w:p w:rsidR="00371377" w:rsidRPr="00272E48" w:rsidRDefault="00130DA8" w:rsidP="00371377">
      <w:pPr>
        <w:ind w:left="14" w:right="-55"/>
        <w:jc w:val="both"/>
        <w:rPr>
          <w:sz w:val="28"/>
          <w:szCs w:val="28"/>
          <w:lang w:val="ru-RU"/>
        </w:rPr>
      </w:pPr>
      <w:r>
        <w:rPr>
          <w:sz w:val="28"/>
          <w:szCs w:val="28"/>
          <w:lang w:val="ru-RU"/>
        </w:rPr>
        <w:tab/>
      </w:r>
      <w:r w:rsidR="00371377" w:rsidRPr="00272E48">
        <w:rPr>
          <w:sz w:val="28"/>
          <w:szCs w:val="28"/>
          <w:lang w:val="ru-RU"/>
        </w:rPr>
        <w:t xml:space="preserve">С целью приведения Устава Карамского муниципального образования в соответствие с действующим законодательством, руководствуясь </w:t>
      </w:r>
      <w:r w:rsidR="00A441C6">
        <w:rPr>
          <w:sz w:val="28"/>
          <w:szCs w:val="28"/>
          <w:lang w:val="ru-RU"/>
        </w:rPr>
        <w:t>ст. 7, 35, 44 Ф</w:t>
      </w:r>
      <w:r w:rsidR="00371377" w:rsidRPr="00272E48">
        <w:rPr>
          <w:sz w:val="28"/>
          <w:szCs w:val="28"/>
          <w:lang w:val="ru-RU"/>
        </w:rPr>
        <w:t>едеральн</w:t>
      </w:r>
      <w:r w:rsidR="00A441C6">
        <w:rPr>
          <w:sz w:val="28"/>
          <w:szCs w:val="28"/>
          <w:lang w:val="ru-RU"/>
        </w:rPr>
        <w:t>ого</w:t>
      </w:r>
      <w:r w:rsidR="00371377" w:rsidRPr="00272E48">
        <w:rPr>
          <w:sz w:val="28"/>
          <w:szCs w:val="28"/>
          <w:lang w:val="ru-RU"/>
        </w:rPr>
        <w:t xml:space="preserve"> закон</w:t>
      </w:r>
      <w:r w:rsidR="00A441C6">
        <w:rPr>
          <w:sz w:val="28"/>
          <w:szCs w:val="28"/>
          <w:lang w:val="ru-RU"/>
        </w:rPr>
        <w:t>а</w:t>
      </w:r>
      <w:r w:rsidR="00371377" w:rsidRPr="00272E48">
        <w:rPr>
          <w:sz w:val="28"/>
          <w:szCs w:val="28"/>
          <w:lang w:val="ru-RU"/>
        </w:rPr>
        <w:t xml:space="preserve"> «Об общих принципах организации местного самоуправления в Российской Федера</w:t>
      </w:r>
      <w:r w:rsidR="005851A4">
        <w:rPr>
          <w:sz w:val="28"/>
          <w:szCs w:val="28"/>
          <w:lang w:val="ru-RU"/>
        </w:rPr>
        <w:t xml:space="preserve">ции» от 06.10.2003г. № 131-ФЗ, </w:t>
      </w:r>
      <w:r w:rsidR="00371377" w:rsidRPr="00272E48">
        <w:rPr>
          <w:sz w:val="28"/>
          <w:szCs w:val="28"/>
          <w:lang w:val="ru-RU"/>
        </w:rPr>
        <w:t>Дума Карамского муниципального образования</w:t>
      </w:r>
    </w:p>
    <w:p w:rsidR="00130DA8" w:rsidRDefault="00130DA8" w:rsidP="00130DA8">
      <w:pPr>
        <w:ind w:left="14" w:right="-55"/>
        <w:outlineLvl w:val="0"/>
        <w:rPr>
          <w:sz w:val="28"/>
          <w:szCs w:val="28"/>
          <w:lang w:val="ru-RU"/>
        </w:rPr>
      </w:pPr>
    </w:p>
    <w:p w:rsidR="00371377" w:rsidRPr="00272E48" w:rsidRDefault="00371377" w:rsidP="00130DA8">
      <w:pPr>
        <w:ind w:left="14" w:right="-55" w:firstLine="694"/>
        <w:outlineLvl w:val="0"/>
        <w:rPr>
          <w:sz w:val="28"/>
          <w:szCs w:val="28"/>
          <w:lang w:val="ru-RU"/>
        </w:rPr>
      </w:pPr>
      <w:r w:rsidRPr="00272E48">
        <w:rPr>
          <w:sz w:val="28"/>
          <w:szCs w:val="28"/>
          <w:lang w:val="ru-RU"/>
        </w:rPr>
        <w:t>РЕШИЛА:</w:t>
      </w:r>
    </w:p>
    <w:p w:rsidR="00371377" w:rsidRPr="00272E48" w:rsidRDefault="00371377" w:rsidP="00371377">
      <w:pPr>
        <w:ind w:left="14" w:right="-55"/>
        <w:rPr>
          <w:sz w:val="28"/>
          <w:szCs w:val="28"/>
          <w:lang w:val="ru-RU"/>
        </w:rPr>
      </w:pPr>
    </w:p>
    <w:p w:rsidR="00371377" w:rsidRDefault="00130DA8" w:rsidP="00130DA8">
      <w:pPr>
        <w:tabs>
          <w:tab w:val="left" w:pos="1134"/>
          <w:tab w:val="left" w:pos="3261"/>
        </w:tabs>
        <w:jc w:val="both"/>
        <w:rPr>
          <w:sz w:val="28"/>
          <w:szCs w:val="28"/>
          <w:lang w:val="ru-RU"/>
        </w:rPr>
      </w:pPr>
      <w:r>
        <w:rPr>
          <w:sz w:val="28"/>
          <w:szCs w:val="28"/>
          <w:lang w:val="ru-RU"/>
        </w:rPr>
        <w:tab/>
        <w:t xml:space="preserve">1) </w:t>
      </w:r>
      <w:r w:rsidR="00371377" w:rsidRPr="00272E48">
        <w:rPr>
          <w:sz w:val="28"/>
          <w:szCs w:val="28"/>
          <w:lang w:val="ru-RU"/>
        </w:rPr>
        <w:t xml:space="preserve">Внести в Устав Карамского муниципального образования, следующие изменения и дополнения: </w:t>
      </w:r>
    </w:p>
    <w:p w:rsidR="00966717" w:rsidRPr="00966717" w:rsidRDefault="00966717" w:rsidP="003A0C8F">
      <w:pPr>
        <w:ind w:right="-143"/>
        <w:jc w:val="both"/>
        <w:rPr>
          <w:sz w:val="28"/>
          <w:szCs w:val="28"/>
          <w:lang w:val="ru-RU"/>
        </w:rPr>
      </w:pPr>
    </w:p>
    <w:p w:rsidR="003A0C8F" w:rsidRPr="00555A43" w:rsidRDefault="003A0C8F" w:rsidP="00585681">
      <w:pPr>
        <w:pStyle w:val="22"/>
        <w:numPr>
          <w:ilvl w:val="1"/>
          <w:numId w:val="15"/>
        </w:numPr>
        <w:shd w:val="clear" w:color="auto" w:fill="auto"/>
        <w:tabs>
          <w:tab w:val="left" w:pos="1170"/>
        </w:tabs>
        <w:spacing w:after="120" w:line="293" w:lineRule="exact"/>
        <w:ind w:firstLine="760"/>
        <w:jc w:val="both"/>
        <w:rPr>
          <w:sz w:val="28"/>
          <w:szCs w:val="28"/>
        </w:rPr>
      </w:pPr>
      <w:r w:rsidRPr="00555A43">
        <w:rPr>
          <w:sz w:val="28"/>
          <w:szCs w:val="28"/>
          <w:u w:val="single"/>
        </w:rPr>
        <w:t>Ст</w:t>
      </w:r>
      <w:r w:rsidR="00E84782" w:rsidRPr="00555A43">
        <w:rPr>
          <w:sz w:val="28"/>
          <w:szCs w:val="28"/>
          <w:u w:val="single"/>
        </w:rPr>
        <w:t>атья 5</w:t>
      </w:r>
      <w:r w:rsidRPr="00555A43">
        <w:rPr>
          <w:sz w:val="28"/>
          <w:szCs w:val="28"/>
          <w:u w:val="single"/>
        </w:rPr>
        <w:t xml:space="preserve">. </w:t>
      </w:r>
      <w:r w:rsidR="00E84782" w:rsidRPr="00555A43">
        <w:rPr>
          <w:sz w:val="28"/>
          <w:szCs w:val="28"/>
          <w:u w:val="single"/>
        </w:rPr>
        <w:t>Система местного самоуправления</w:t>
      </w:r>
      <w:r w:rsidRPr="00555A43">
        <w:rPr>
          <w:sz w:val="28"/>
          <w:szCs w:val="28"/>
          <w:u w:val="single"/>
        </w:rPr>
        <w:t xml:space="preserve"> поселения</w:t>
      </w:r>
    </w:p>
    <w:p w:rsidR="00E84782" w:rsidRPr="00E84782" w:rsidRDefault="00E84782" w:rsidP="00E11F75">
      <w:pPr>
        <w:numPr>
          <w:ilvl w:val="2"/>
          <w:numId w:val="18"/>
        </w:numPr>
        <w:spacing w:before="120"/>
        <w:ind w:right="-143"/>
        <w:jc w:val="both"/>
        <w:rPr>
          <w:sz w:val="28"/>
          <w:szCs w:val="28"/>
          <w:lang w:val="ru-RU"/>
        </w:rPr>
      </w:pPr>
      <w:r>
        <w:rPr>
          <w:sz w:val="28"/>
          <w:szCs w:val="28"/>
          <w:lang w:val="ru-RU"/>
        </w:rPr>
        <w:t>Дополнить статью</w:t>
      </w:r>
      <w:r w:rsidRPr="00E84782">
        <w:rPr>
          <w:sz w:val="28"/>
          <w:szCs w:val="28"/>
          <w:lang w:val="ru-RU"/>
        </w:rPr>
        <w:t xml:space="preserve"> Частью 3 следующего содержания:</w:t>
      </w:r>
    </w:p>
    <w:p w:rsidR="00E84782" w:rsidRPr="00E84782" w:rsidRDefault="00E84782" w:rsidP="00E84782">
      <w:pPr>
        <w:pStyle w:val="22"/>
        <w:shd w:val="clear" w:color="auto" w:fill="auto"/>
        <w:tabs>
          <w:tab w:val="left" w:pos="1170"/>
        </w:tabs>
        <w:spacing w:after="120" w:line="293" w:lineRule="exact"/>
        <w:jc w:val="both"/>
        <w:rPr>
          <w:sz w:val="28"/>
          <w:szCs w:val="28"/>
        </w:rPr>
      </w:pPr>
      <w:r w:rsidRPr="00E84782">
        <w:rPr>
          <w:sz w:val="28"/>
          <w:szCs w:val="28"/>
        </w:rPr>
        <w:t xml:space="preserve">«Органы местного самоуправления </w:t>
      </w:r>
      <w:r>
        <w:rPr>
          <w:sz w:val="28"/>
          <w:szCs w:val="28"/>
        </w:rPr>
        <w:t xml:space="preserve">и органы государственной власти </w:t>
      </w:r>
      <w:r w:rsidRPr="00E84782">
        <w:rPr>
          <w:sz w:val="28"/>
          <w:szCs w:val="28"/>
        </w:rPr>
        <w:t>входят в единую систему публичной власти в Российской Федерации и осуществляют взаимодействие для наиболее эффективного решения задач в интересах населения, проживающего на соответствующей территории»</w:t>
      </w:r>
    </w:p>
    <w:p w:rsidR="00E84782" w:rsidRPr="00555A43" w:rsidRDefault="00E84782" w:rsidP="00585681">
      <w:pPr>
        <w:pStyle w:val="22"/>
        <w:numPr>
          <w:ilvl w:val="1"/>
          <w:numId w:val="15"/>
        </w:numPr>
        <w:shd w:val="clear" w:color="auto" w:fill="auto"/>
        <w:tabs>
          <w:tab w:val="left" w:pos="1170"/>
        </w:tabs>
        <w:spacing w:after="120" w:line="293" w:lineRule="exact"/>
        <w:ind w:firstLine="760"/>
        <w:jc w:val="both"/>
        <w:rPr>
          <w:sz w:val="28"/>
          <w:szCs w:val="28"/>
        </w:rPr>
      </w:pPr>
      <w:r w:rsidRPr="00555A43">
        <w:rPr>
          <w:sz w:val="28"/>
          <w:szCs w:val="28"/>
          <w:u w:val="single"/>
        </w:rPr>
        <w:t>Статья 6. Вопросы местного значения поселения</w:t>
      </w:r>
    </w:p>
    <w:p w:rsidR="003A0C8F" w:rsidRPr="00966717" w:rsidRDefault="00E84782" w:rsidP="003A0C8F">
      <w:pPr>
        <w:spacing w:before="120"/>
        <w:ind w:right="-143" w:firstLine="708"/>
        <w:jc w:val="both"/>
        <w:rPr>
          <w:sz w:val="28"/>
          <w:szCs w:val="28"/>
          <w:lang w:val="ru-RU"/>
        </w:rPr>
      </w:pPr>
      <w:r>
        <w:rPr>
          <w:sz w:val="28"/>
          <w:szCs w:val="28"/>
          <w:lang w:val="ru-RU"/>
        </w:rPr>
        <w:t>1.2</w:t>
      </w:r>
      <w:r w:rsidR="003A0C8F" w:rsidRPr="00966717">
        <w:rPr>
          <w:sz w:val="28"/>
          <w:szCs w:val="28"/>
          <w:lang w:val="ru-RU"/>
        </w:rPr>
        <w:t>.1. в пункте 2 части 1 слово «установление» заменить словом «введение»;</w:t>
      </w:r>
    </w:p>
    <w:p w:rsidR="003A0C8F" w:rsidRPr="00966717" w:rsidRDefault="00E84782" w:rsidP="003A0C8F">
      <w:pPr>
        <w:spacing w:before="120"/>
        <w:ind w:right="-143" w:firstLine="708"/>
        <w:jc w:val="both"/>
        <w:rPr>
          <w:sz w:val="28"/>
          <w:szCs w:val="28"/>
          <w:lang w:val="ru-RU"/>
        </w:rPr>
      </w:pPr>
      <w:r>
        <w:rPr>
          <w:sz w:val="28"/>
          <w:szCs w:val="28"/>
          <w:lang w:val="ru-RU"/>
        </w:rPr>
        <w:t>1.2</w:t>
      </w:r>
      <w:r w:rsidR="003A0C8F" w:rsidRPr="00966717">
        <w:rPr>
          <w:sz w:val="28"/>
          <w:szCs w:val="28"/>
          <w:lang w:val="ru-RU"/>
        </w:rPr>
        <w:t>.2.</w:t>
      </w:r>
      <w:r w:rsidR="003A0C8F">
        <w:rPr>
          <w:sz w:val="28"/>
          <w:szCs w:val="28"/>
          <w:lang w:val="ru-RU"/>
        </w:rPr>
        <w:t xml:space="preserve"> Часть 2дополнить </w:t>
      </w:r>
      <w:r w:rsidR="003A0C8F" w:rsidRPr="00966717">
        <w:rPr>
          <w:sz w:val="28"/>
          <w:szCs w:val="28"/>
          <w:lang w:val="ru-RU"/>
        </w:rPr>
        <w:t>пункт</w:t>
      </w:r>
      <w:r w:rsidR="003A0C8F">
        <w:rPr>
          <w:sz w:val="28"/>
          <w:szCs w:val="28"/>
          <w:lang w:val="ru-RU"/>
        </w:rPr>
        <w:t>ом 22 следующего содержания</w:t>
      </w:r>
      <w:r w:rsidR="003A0C8F" w:rsidRPr="00966717">
        <w:rPr>
          <w:sz w:val="28"/>
          <w:szCs w:val="28"/>
          <w:lang w:val="ru-RU"/>
        </w:rPr>
        <w:t>:</w:t>
      </w:r>
    </w:p>
    <w:p w:rsidR="003A0C8F" w:rsidRDefault="003A0C8F" w:rsidP="002C5CEC">
      <w:pPr>
        <w:ind w:right="-143"/>
        <w:jc w:val="both"/>
        <w:rPr>
          <w:sz w:val="28"/>
          <w:szCs w:val="28"/>
          <w:lang w:val="ru-RU"/>
        </w:rPr>
      </w:pPr>
      <w:r>
        <w:rPr>
          <w:sz w:val="28"/>
          <w:szCs w:val="28"/>
          <w:lang w:val="ru-RU"/>
        </w:rPr>
        <w:t>«22</w:t>
      </w:r>
      <w:r w:rsidRPr="00966717">
        <w:rPr>
          <w:sz w:val="28"/>
          <w:szCs w:val="28"/>
          <w:lang w:val="ru-RU"/>
        </w:rPr>
        <w:t>) участие в соответствии с федеральным</w:t>
      </w:r>
      <w:r>
        <w:rPr>
          <w:sz w:val="28"/>
          <w:szCs w:val="28"/>
          <w:lang w:val="ru-RU"/>
        </w:rPr>
        <w:t xml:space="preserve"> законом</w:t>
      </w:r>
      <w:r w:rsidRPr="00966717">
        <w:rPr>
          <w:sz w:val="28"/>
          <w:szCs w:val="28"/>
          <w:lang w:val="ru-RU"/>
        </w:rPr>
        <w:t xml:space="preserve"> в выполнении комплексных кадастровых работ»;</w:t>
      </w:r>
    </w:p>
    <w:p w:rsidR="003A0C8F" w:rsidRPr="003A0C8F" w:rsidRDefault="003A0C8F" w:rsidP="003A0C8F">
      <w:pPr>
        <w:pStyle w:val="22"/>
        <w:shd w:val="clear" w:color="auto" w:fill="auto"/>
        <w:tabs>
          <w:tab w:val="left" w:pos="1170"/>
        </w:tabs>
        <w:spacing w:after="120" w:line="293" w:lineRule="exact"/>
        <w:jc w:val="both"/>
        <w:rPr>
          <w:sz w:val="28"/>
          <w:szCs w:val="28"/>
        </w:rPr>
      </w:pPr>
    </w:p>
    <w:p w:rsidR="00E54D5F" w:rsidRPr="00555A43" w:rsidRDefault="00E54D5F" w:rsidP="00585681">
      <w:pPr>
        <w:pStyle w:val="22"/>
        <w:numPr>
          <w:ilvl w:val="1"/>
          <w:numId w:val="15"/>
        </w:numPr>
        <w:shd w:val="clear" w:color="auto" w:fill="auto"/>
        <w:tabs>
          <w:tab w:val="left" w:pos="1170"/>
        </w:tabs>
        <w:spacing w:after="120" w:line="293" w:lineRule="exact"/>
        <w:ind w:firstLine="760"/>
        <w:jc w:val="both"/>
        <w:rPr>
          <w:sz w:val="28"/>
          <w:szCs w:val="28"/>
        </w:rPr>
      </w:pPr>
      <w:r w:rsidRPr="00555A43">
        <w:rPr>
          <w:sz w:val="28"/>
          <w:szCs w:val="28"/>
          <w:u w:val="single"/>
        </w:rPr>
        <w:t>Статья 6.1. Права о</w:t>
      </w:r>
      <w:r w:rsidR="002E1E63" w:rsidRPr="00555A43">
        <w:rPr>
          <w:sz w:val="28"/>
          <w:szCs w:val="28"/>
          <w:u w:val="single"/>
        </w:rPr>
        <w:t>рганов местного самоуправления п</w:t>
      </w:r>
      <w:r w:rsidRPr="00555A43">
        <w:rPr>
          <w:sz w:val="28"/>
          <w:szCs w:val="28"/>
          <w:u w:val="single"/>
        </w:rPr>
        <w:t>оселения на решение вопросов, не отнесённых к вопросам местного значения</w:t>
      </w:r>
      <w:r w:rsidR="002E1E63" w:rsidRPr="00555A43">
        <w:rPr>
          <w:sz w:val="28"/>
          <w:szCs w:val="28"/>
          <w:u w:val="single"/>
        </w:rPr>
        <w:t xml:space="preserve"> поселений</w:t>
      </w:r>
    </w:p>
    <w:p w:rsidR="00E54D5F" w:rsidRPr="002C5CEC" w:rsidRDefault="002C5CEC" w:rsidP="002C5CEC">
      <w:pPr>
        <w:pStyle w:val="22"/>
        <w:numPr>
          <w:ilvl w:val="2"/>
          <w:numId w:val="15"/>
        </w:numPr>
        <w:shd w:val="clear" w:color="auto" w:fill="auto"/>
        <w:tabs>
          <w:tab w:val="left" w:pos="1357"/>
        </w:tabs>
        <w:spacing w:after="296" w:line="288" w:lineRule="exact"/>
        <w:ind w:firstLine="760"/>
        <w:jc w:val="both"/>
        <w:rPr>
          <w:sz w:val="28"/>
          <w:szCs w:val="28"/>
        </w:rPr>
      </w:pPr>
      <w:proofErr w:type="gramStart"/>
      <w:r w:rsidRPr="002C5CEC">
        <w:rPr>
          <w:sz w:val="28"/>
          <w:szCs w:val="28"/>
        </w:rPr>
        <w:t>Часть 1 дополнить пунктом 17 следующего содержания</w:t>
      </w:r>
      <w:r w:rsidR="00E54D5F" w:rsidRPr="002C5CEC">
        <w:rPr>
          <w:sz w:val="28"/>
          <w:szCs w:val="28"/>
        </w:rPr>
        <w:t>: «</w:t>
      </w:r>
      <w:r w:rsidR="003A0C8F" w:rsidRPr="002C5CEC">
        <w:rPr>
          <w:sz w:val="28"/>
          <w:szCs w:val="28"/>
          <w:shd w:val="clear" w:color="auto" w:fill="FFFFFF"/>
        </w:rPr>
        <w:t xml:space="preserve">17) </w:t>
      </w:r>
      <w:r w:rsidR="003A0C8F" w:rsidRPr="002C5CEC">
        <w:rPr>
          <w:sz w:val="28"/>
          <w:szCs w:val="28"/>
          <w:shd w:val="clear" w:color="auto" w:fill="FFFFFF"/>
        </w:rPr>
        <w:lastRenderedPageBreak/>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4D5F" w:rsidRPr="002C5CEC">
        <w:rPr>
          <w:sz w:val="28"/>
          <w:szCs w:val="28"/>
        </w:rPr>
        <w:t>»;</w:t>
      </w:r>
      <w:proofErr w:type="gramEnd"/>
    </w:p>
    <w:p w:rsidR="003A0C8F" w:rsidRPr="004A4147" w:rsidRDefault="00E11F75" w:rsidP="00812120">
      <w:pPr>
        <w:pStyle w:val="22"/>
        <w:numPr>
          <w:ilvl w:val="2"/>
          <w:numId w:val="15"/>
        </w:numPr>
        <w:shd w:val="clear" w:color="auto" w:fill="auto"/>
        <w:tabs>
          <w:tab w:val="left" w:pos="1357"/>
        </w:tabs>
        <w:spacing w:after="480" w:line="288" w:lineRule="exact"/>
        <w:ind w:firstLine="760"/>
        <w:jc w:val="both"/>
        <w:rPr>
          <w:sz w:val="28"/>
          <w:szCs w:val="28"/>
        </w:rPr>
      </w:pPr>
      <w:r>
        <w:rPr>
          <w:sz w:val="28"/>
          <w:szCs w:val="28"/>
        </w:rPr>
        <w:t xml:space="preserve"> </w:t>
      </w:r>
      <w:proofErr w:type="gramStart"/>
      <w:r w:rsidR="002C5CEC" w:rsidRPr="002C5CEC">
        <w:rPr>
          <w:sz w:val="28"/>
          <w:szCs w:val="28"/>
        </w:rPr>
        <w:t xml:space="preserve">Часть 1 дополнить пунктом 18 следующего содержания:               </w:t>
      </w:r>
      <w:r w:rsidR="002C5CEC">
        <w:rPr>
          <w:sz w:val="28"/>
          <w:szCs w:val="28"/>
          <w:shd w:val="clear" w:color="auto" w:fill="FFFFFF"/>
        </w:rPr>
        <w:t>«</w:t>
      </w:r>
      <w:r w:rsidR="002C5CEC" w:rsidRPr="002C5CEC">
        <w:rPr>
          <w:sz w:val="28"/>
          <w:szCs w:val="28"/>
          <w:shd w:val="clear" w:color="auto" w:fill="FFFFFF"/>
        </w:rPr>
        <w:t>18) осуществление мероприятий по оказанию помощи лицам, находящимся в состоянии алкогольного, наркотического или иного токсического опьянения.</w:t>
      </w:r>
      <w:r w:rsidR="002C5CEC">
        <w:rPr>
          <w:sz w:val="28"/>
          <w:szCs w:val="28"/>
          <w:shd w:val="clear" w:color="auto" w:fill="FFFFFF"/>
        </w:rPr>
        <w:t>»</w:t>
      </w:r>
      <w:proofErr w:type="gramEnd"/>
    </w:p>
    <w:p w:rsidR="009573AD" w:rsidRPr="00E84782" w:rsidRDefault="00DC7C17" w:rsidP="00812120">
      <w:pPr>
        <w:pStyle w:val="22"/>
        <w:numPr>
          <w:ilvl w:val="1"/>
          <w:numId w:val="15"/>
        </w:numPr>
        <w:shd w:val="clear" w:color="auto" w:fill="auto"/>
        <w:tabs>
          <w:tab w:val="left" w:pos="1189"/>
        </w:tabs>
        <w:spacing w:before="240" w:after="120" w:line="293" w:lineRule="exact"/>
        <w:ind w:firstLine="760"/>
        <w:jc w:val="left"/>
        <w:rPr>
          <w:sz w:val="28"/>
          <w:szCs w:val="28"/>
        </w:rPr>
      </w:pPr>
      <w:r w:rsidRPr="002567AF">
        <w:rPr>
          <w:sz w:val="28"/>
          <w:szCs w:val="28"/>
          <w:u w:val="single"/>
        </w:rPr>
        <w:t xml:space="preserve">Дополнить </w:t>
      </w:r>
      <w:r w:rsidR="009573AD" w:rsidRPr="002567AF">
        <w:rPr>
          <w:sz w:val="28"/>
          <w:szCs w:val="28"/>
          <w:u w:val="single"/>
          <w:shd w:val="clear" w:color="auto" w:fill="FFFFFF"/>
        </w:rPr>
        <w:t>Устав статьё</w:t>
      </w:r>
      <w:r w:rsidRPr="002567AF">
        <w:rPr>
          <w:sz w:val="28"/>
          <w:szCs w:val="28"/>
          <w:u w:val="single"/>
          <w:shd w:val="clear" w:color="auto" w:fill="FFFFFF"/>
        </w:rPr>
        <w:t>й 14.1 следующего содержания:</w:t>
      </w:r>
      <w:r w:rsidRPr="002567AF">
        <w:rPr>
          <w:rFonts w:ascii="Tahoma" w:hAnsi="Tahoma" w:cs="Tahoma"/>
        </w:rPr>
        <w:br/>
      </w:r>
      <w:r w:rsidRPr="00E84782">
        <w:rPr>
          <w:rFonts w:ascii="Tahoma" w:hAnsi="Tahoma" w:cs="Tahoma"/>
          <w:shd w:val="clear" w:color="auto" w:fill="FFFFFF"/>
        </w:rPr>
        <w:t> </w:t>
      </w:r>
      <w:r w:rsidRPr="00E84782">
        <w:rPr>
          <w:rFonts w:ascii="Tahoma" w:hAnsi="Tahoma" w:cs="Tahoma"/>
        </w:rPr>
        <w:br/>
      </w:r>
      <w:r w:rsidR="00EB362B" w:rsidRPr="00E84782">
        <w:rPr>
          <w:sz w:val="28"/>
          <w:szCs w:val="28"/>
          <w:shd w:val="clear" w:color="auto" w:fill="FFFFFF"/>
        </w:rPr>
        <w:t>«</w:t>
      </w:r>
      <w:r w:rsidRPr="00E84782">
        <w:rPr>
          <w:sz w:val="28"/>
          <w:szCs w:val="28"/>
          <w:shd w:val="clear" w:color="auto" w:fill="FFFFFF"/>
        </w:rPr>
        <w:t>Статья 14.1. Инициативные проекты</w:t>
      </w:r>
    </w:p>
    <w:p w:rsidR="007762CE" w:rsidRDefault="007762CE" w:rsidP="00D92C3C">
      <w:pPr>
        <w:pStyle w:val="article"/>
        <w:spacing w:before="120"/>
        <w:ind w:firstLine="708"/>
        <w:rPr>
          <w:rFonts w:ascii="Times New Roman" w:hAnsi="Times New Roman" w:cs="Times New Roman"/>
          <w:sz w:val="28"/>
          <w:szCs w:val="28"/>
        </w:rPr>
      </w:pPr>
      <w:r w:rsidRPr="00E84782">
        <w:rPr>
          <w:rFonts w:ascii="Times New Roman" w:hAnsi="Times New Roman" w:cs="Times New Roman"/>
          <w:sz w:val="28"/>
          <w:szCs w:val="28"/>
        </w:rPr>
        <w:t>1. В целях реализации мероприятий, имеющих приоритетное значение для жителей Карамского муниципального образования или его части, по решению вопросов местного значения</w:t>
      </w:r>
      <w:r w:rsidRPr="004F2364">
        <w:rPr>
          <w:rFonts w:ascii="Times New Roman" w:hAnsi="Times New Roman" w:cs="Times New Roman"/>
          <w:sz w:val="28"/>
          <w:szCs w:val="28"/>
        </w:rPr>
        <w:t xml:space="preserve"> или иных вопросов, право </w:t>
      </w:r>
      <w:proofErr w:type="gramStart"/>
      <w:r w:rsidRPr="004F2364">
        <w:rPr>
          <w:rFonts w:ascii="Times New Roman" w:hAnsi="Times New Roman" w:cs="Times New Roman"/>
          <w:sz w:val="28"/>
          <w:szCs w:val="28"/>
        </w:rPr>
        <w:t>решения</w:t>
      </w:r>
      <w:proofErr w:type="gramEnd"/>
      <w:r w:rsidRPr="004F2364">
        <w:rPr>
          <w:rFonts w:ascii="Times New Roman" w:hAnsi="Times New Roman" w:cs="Times New Roman"/>
          <w:sz w:val="28"/>
          <w:szCs w:val="28"/>
        </w:rPr>
        <w:t xml:space="preserve"> которых предоставлено органам местного самоуправления, в администрацию поселения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Думы Поселения.</w:t>
      </w:r>
    </w:p>
    <w:p w:rsidR="007762CE" w:rsidRDefault="007762CE" w:rsidP="00D92C3C">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Карамского муниципального образования, органы территориального общественного самоуправления, старо</w:t>
      </w:r>
      <w:r>
        <w:rPr>
          <w:rFonts w:ascii="Times New Roman" w:hAnsi="Times New Roman" w:cs="Times New Roman"/>
          <w:sz w:val="28"/>
          <w:szCs w:val="28"/>
        </w:rPr>
        <w:t>ста сельского поселения</w:t>
      </w:r>
      <w:r w:rsidRPr="004F2364">
        <w:rPr>
          <w:rFonts w:ascii="Times New Roman" w:hAnsi="Times New Roman" w:cs="Times New Roman"/>
          <w:sz w:val="28"/>
          <w:szCs w:val="28"/>
        </w:rPr>
        <w:t xml:space="preserve"> (далее - инициаторы проекта). Минимальная численность инициативной группы может быть уменьшена нормативным правовым актом Думы Поселения. Право выступить инициатором проекта в соответствии с нормативным правовым актом Думы Поселения может быть предоставлено также иным лицам, осуществляющим деятельность на территории Карамского муниципального образования.  </w:t>
      </w:r>
    </w:p>
    <w:p w:rsidR="007762CE" w:rsidRDefault="007762CE" w:rsidP="007762CE">
      <w:pPr>
        <w:pStyle w:val="article"/>
        <w:ind w:firstLine="0"/>
        <w:rPr>
          <w:rFonts w:ascii="Times New Roman" w:hAnsi="Times New Roman" w:cs="Times New Roman"/>
          <w:sz w:val="28"/>
          <w:szCs w:val="28"/>
        </w:rPr>
      </w:pPr>
      <w:r>
        <w:rPr>
          <w:rFonts w:ascii="Times New Roman" w:hAnsi="Times New Roman" w:cs="Times New Roman"/>
          <w:sz w:val="28"/>
          <w:szCs w:val="28"/>
        </w:rPr>
        <w:t xml:space="preserve">       3. </w:t>
      </w:r>
      <w:r w:rsidRPr="004F2364">
        <w:rPr>
          <w:rFonts w:ascii="Times New Roman" w:hAnsi="Times New Roman" w:cs="Times New Roman"/>
          <w:sz w:val="28"/>
          <w:szCs w:val="28"/>
        </w:rPr>
        <w:t>Инициативный проект должен содержать следующие сведения:         </w:t>
      </w:r>
      <w:r w:rsidRPr="004F2364">
        <w:rPr>
          <w:rFonts w:ascii="Times New Roman" w:hAnsi="Times New Roman" w:cs="Times New Roman"/>
          <w:sz w:val="28"/>
          <w:szCs w:val="28"/>
        </w:rPr>
        <w:br/>
        <w:t>1) описание проблемы, решение которой имеет приоритетное значение для жителей муниципального образования или его части;</w:t>
      </w:r>
      <w:r>
        <w:rPr>
          <w:rFonts w:ascii="Times New Roman" w:hAnsi="Times New Roman" w:cs="Times New Roman"/>
          <w:sz w:val="28"/>
          <w:szCs w:val="28"/>
        </w:rPr>
        <w:t>       </w:t>
      </w:r>
      <w:r w:rsidRPr="004F2364">
        <w:rPr>
          <w:rFonts w:ascii="Times New Roman" w:hAnsi="Times New Roman" w:cs="Times New Roman"/>
          <w:sz w:val="28"/>
          <w:szCs w:val="28"/>
        </w:rPr>
        <w:t>                                      </w:t>
      </w:r>
      <w:r w:rsidRPr="004F2364">
        <w:rPr>
          <w:rFonts w:ascii="Times New Roman" w:hAnsi="Times New Roman" w:cs="Times New Roman"/>
          <w:sz w:val="28"/>
          <w:szCs w:val="28"/>
        </w:rPr>
        <w:br/>
        <w:t>2) обоснование предложений по решению указанной проблемы;                         </w:t>
      </w:r>
      <w:r w:rsidRPr="004F2364">
        <w:rPr>
          <w:rFonts w:ascii="Times New Roman" w:hAnsi="Times New Roman" w:cs="Times New Roman"/>
          <w:sz w:val="28"/>
          <w:szCs w:val="28"/>
        </w:rPr>
        <w:br/>
      </w:r>
      <w:r>
        <w:rPr>
          <w:rFonts w:ascii="Times New Roman" w:hAnsi="Times New Roman" w:cs="Times New Roman"/>
          <w:sz w:val="28"/>
          <w:szCs w:val="28"/>
        </w:rPr>
        <w:t>3)  </w:t>
      </w:r>
      <w:r w:rsidRPr="004F2364">
        <w:rPr>
          <w:rFonts w:ascii="Times New Roman" w:hAnsi="Times New Roman" w:cs="Times New Roman"/>
          <w:sz w:val="28"/>
          <w:szCs w:val="28"/>
        </w:rPr>
        <w:t>описание ожидаемого результата (ожидаемых результатов) реализации инициативного проекта;</w:t>
      </w:r>
      <w:r w:rsidRPr="004F2364">
        <w:rPr>
          <w:rFonts w:ascii="Times New Roman" w:hAnsi="Times New Roman" w:cs="Times New Roman"/>
          <w:sz w:val="28"/>
          <w:szCs w:val="28"/>
        </w:rPr>
        <w:br/>
      </w:r>
      <w:r>
        <w:rPr>
          <w:rFonts w:ascii="Times New Roman" w:hAnsi="Times New Roman" w:cs="Times New Roman"/>
          <w:sz w:val="28"/>
          <w:szCs w:val="28"/>
        </w:rPr>
        <w:t>4)  </w:t>
      </w:r>
      <w:r w:rsidRPr="004F2364">
        <w:rPr>
          <w:rFonts w:ascii="Times New Roman" w:hAnsi="Times New Roman" w:cs="Times New Roman"/>
          <w:sz w:val="28"/>
          <w:szCs w:val="28"/>
        </w:rPr>
        <w:t>предварительный расчет необходимых расходов на реализацию инициативного проекта;  </w:t>
      </w:r>
      <w:r w:rsidRPr="004F2364">
        <w:rPr>
          <w:rFonts w:ascii="Times New Roman" w:hAnsi="Times New Roman" w:cs="Times New Roman"/>
          <w:sz w:val="28"/>
          <w:szCs w:val="28"/>
        </w:rPr>
        <w:br/>
      </w:r>
      <w:r>
        <w:rPr>
          <w:rFonts w:ascii="Times New Roman" w:hAnsi="Times New Roman" w:cs="Times New Roman"/>
          <w:sz w:val="28"/>
          <w:szCs w:val="28"/>
        </w:rPr>
        <w:t>5)  </w:t>
      </w:r>
      <w:r w:rsidRPr="004F2364">
        <w:rPr>
          <w:rFonts w:ascii="Times New Roman" w:hAnsi="Times New Roman" w:cs="Times New Roman"/>
          <w:sz w:val="28"/>
          <w:szCs w:val="28"/>
        </w:rPr>
        <w:t>планируемые сроки реализации инициативного проекта;                               </w:t>
      </w:r>
      <w:r w:rsidRPr="004F2364">
        <w:rPr>
          <w:rFonts w:ascii="Times New Roman" w:hAnsi="Times New Roman" w:cs="Times New Roman"/>
          <w:sz w:val="28"/>
          <w:szCs w:val="28"/>
        </w:rPr>
        <w:br/>
        <w:t>6) сведения о планируемом (возможном) финансовом, имущественном и (или) трудовом участии заинтересованных лиц в реализации данного проекта;           </w:t>
      </w:r>
      <w:r w:rsidRPr="004F2364">
        <w:rPr>
          <w:rFonts w:ascii="Times New Roman" w:hAnsi="Times New Roman" w:cs="Times New Roman"/>
          <w:sz w:val="28"/>
          <w:szCs w:val="28"/>
        </w:rPr>
        <w:b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 </w:t>
      </w:r>
      <w:r>
        <w:rPr>
          <w:rFonts w:ascii="Times New Roman" w:hAnsi="Times New Roman" w:cs="Times New Roman"/>
          <w:sz w:val="28"/>
          <w:szCs w:val="28"/>
        </w:rPr>
        <w:t> </w:t>
      </w:r>
      <w:r w:rsidRPr="004F2364">
        <w:rPr>
          <w:rFonts w:ascii="Times New Roman" w:hAnsi="Times New Roman" w:cs="Times New Roman"/>
          <w:sz w:val="28"/>
          <w:szCs w:val="28"/>
        </w:rPr>
        <w:t>                           </w:t>
      </w:r>
      <w:r w:rsidRPr="004F2364">
        <w:rPr>
          <w:rFonts w:ascii="Times New Roman" w:hAnsi="Times New Roman" w:cs="Times New Roman"/>
          <w:sz w:val="28"/>
          <w:szCs w:val="28"/>
        </w:rPr>
        <w:b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Думой Поселения;</w:t>
      </w:r>
      <w:r>
        <w:rPr>
          <w:rFonts w:ascii="Times New Roman" w:hAnsi="Times New Roman" w:cs="Times New Roman"/>
          <w:sz w:val="28"/>
          <w:szCs w:val="28"/>
        </w:rPr>
        <w:t>               </w:t>
      </w:r>
      <w:r w:rsidRPr="004F2364">
        <w:rPr>
          <w:rFonts w:ascii="Times New Roman" w:hAnsi="Times New Roman" w:cs="Times New Roman"/>
          <w:sz w:val="28"/>
          <w:szCs w:val="28"/>
        </w:rPr>
        <w:t>   </w:t>
      </w:r>
      <w:r w:rsidRPr="004F2364">
        <w:rPr>
          <w:rFonts w:ascii="Times New Roman" w:hAnsi="Times New Roman" w:cs="Times New Roman"/>
          <w:sz w:val="28"/>
          <w:szCs w:val="28"/>
        </w:rPr>
        <w:br/>
      </w:r>
      <w:r w:rsidRPr="004F2364">
        <w:rPr>
          <w:rFonts w:ascii="Times New Roman" w:hAnsi="Times New Roman" w:cs="Times New Roman"/>
          <w:sz w:val="28"/>
          <w:szCs w:val="28"/>
        </w:rPr>
        <w:lastRenderedPageBreak/>
        <w:t>9) иные сведения, предусмотренные нормативным правовым актом Думы Поселения.</w:t>
      </w:r>
    </w:p>
    <w:p w:rsidR="007762CE" w:rsidRDefault="007762CE" w:rsidP="00D92C3C">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 xml:space="preserve">4. </w:t>
      </w:r>
      <w:proofErr w:type="gramStart"/>
      <w:r w:rsidRPr="004F2364">
        <w:rPr>
          <w:rFonts w:ascii="Times New Roman" w:hAnsi="Times New Roman" w:cs="Times New Roman"/>
          <w:sz w:val="28"/>
          <w:szCs w:val="28"/>
        </w:rPr>
        <w:t>Инициативный проект до его внесения в администрацию поселения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w:t>
      </w:r>
      <w:proofErr w:type="gramEnd"/>
      <w:r w:rsidRPr="004F2364">
        <w:rPr>
          <w:rFonts w:ascii="Times New Roman" w:hAnsi="Times New Roman" w:cs="Times New Roman"/>
          <w:sz w:val="28"/>
          <w:szCs w:val="28"/>
        </w:rPr>
        <w:t xml:space="preserve"> инициативного проекта. При этом возможно рассмотрение нескольких инициативных</w:t>
      </w:r>
      <w:r w:rsidR="00D92C3C">
        <w:rPr>
          <w:rFonts w:ascii="Times New Roman" w:hAnsi="Times New Roman" w:cs="Times New Roman"/>
          <w:sz w:val="28"/>
          <w:szCs w:val="28"/>
        </w:rPr>
        <w:t xml:space="preserve"> проектов на одном сходе, одном собрании или на одной конференции </w:t>
      </w:r>
      <w:r w:rsidRPr="004F2364">
        <w:rPr>
          <w:rFonts w:ascii="Times New Roman" w:hAnsi="Times New Roman" w:cs="Times New Roman"/>
          <w:sz w:val="28"/>
          <w:szCs w:val="28"/>
        </w:rPr>
        <w:t>граждан.</w:t>
      </w:r>
      <w:r>
        <w:rPr>
          <w:rFonts w:ascii="Times New Roman" w:hAnsi="Times New Roman" w:cs="Times New Roman"/>
          <w:sz w:val="28"/>
          <w:szCs w:val="28"/>
        </w:rPr>
        <w:t>                                </w:t>
      </w:r>
      <w:r w:rsidR="00D92C3C">
        <w:rPr>
          <w:rFonts w:ascii="Times New Roman" w:hAnsi="Times New Roman" w:cs="Times New Roman"/>
          <w:sz w:val="28"/>
          <w:szCs w:val="28"/>
        </w:rPr>
        <w:t>              </w:t>
      </w:r>
      <w:r w:rsidRPr="004F2364">
        <w:rPr>
          <w:rFonts w:ascii="Times New Roman" w:hAnsi="Times New Roman" w:cs="Times New Roman"/>
          <w:sz w:val="28"/>
          <w:szCs w:val="28"/>
        </w:rPr>
        <w:t>Нормативным правовым актом Думы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r>
        <w:rPr>
          <w:rFonts w:ascii="Times New Roman" w:hAnsi="Times New Roman" w:cs="Times New Roman"/>
          <w:sz w:val="28"/>
          <w:szCs w:val="28"/>
        </w:rPr>
        <w:t>                                          </w:t>
      </w:r>
      <w:r w:rsidRPr="004F2364">
        <w:rPr>
          <w:rFonts w:ascii="Times New Roman" w:hAnsi="Times New Roman" w:cs="Times New Roman"/>
          <w:sz w:val="28"/>
          <w:szCs w:val="28"/>
        </w:rPr>
        <w:br/>
        <w:t>Инициаторы проекта при внесении инициативного проекта в администрацию поселения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       </w:t>
      </w:r>
      <w:r>
        <w:rPr>
          <w:rFonts w:ascii="Times New Roman" w:hAnsi="Times New Roman" w:cs="Times New Roman"/>
          <w:sz w:val="28"/>
          <w:szCs w:val="28"/>
        </w:rPr>
        <w:t> </w:t>
      </w:r>
    </w:p>
    <w:p w:rsidR="007762CE" w:rsidRDefault="007762CE" w:rsidP="00D92C3C">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5. Информация о внесении инициативного проекта в администрацию поселения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администрацию поселения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администрацию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w:t>
      </w:r>
      <w:r>
        <w:rPr>
          <w:rFonts w:ascii="Times New Roman" w:hAnsi="Times New Roman" w:cs="Times New Roman"/>
          <w:sz w:val="28"/>
          <w:szCs w:val="28"/>
        </w:rPr>
        <w:t>летнего возраста. У</w:t>
      </w:r>
      <w:r w:rsidRPr="004F2364">
        <w:rPr>
          <w:rFonts w:ascii="Times New Roman" w:hAnsi="Times New Roman" w:cs="Times New Roman"/>
          <w:sz w:val="28"/>
          <w:szCs w:val="28"/>
        </w:rPr>
        <w:t>казанная информация может доводиться до сведения граждан старос</w:t>
      </w:r>
      <w:r>
        <w:rPr>
          <w:rFonts w:ascii="Times New Roman" w:hAnsi="Times New Roman" w:cs="Times New Roman"/>
          <w:sz w:val="28"/>
          <w:szCs w:val="28"/>
        </w:rPr>
        <w:t>той сельского поселения</w:t>
      </w:r>
      <w:r w:rsidRPr="004F2364">
        <w:rPr>
          <w:rFonts w:ascii="Times New Roman" w:hAnsi="Times New Roman" w:cs="Times New Roman"/>
          <w:sz w:val="28"/>
          <w:szCs w:val="28"/>
        </w:rPr>
        <w:t>.   </w:t>
      </w:r>
    </w:p>
    <w:p w:rsidR="007762CE" w:rsidRDefault="00D92C3C" w:rsidP="007762CE">
      <w:pPr>
        <w:pStyle w:val="article"/>
        <w:ind w:firstLine="0"/>
        <w:rPr>
          <w:rFonts w:ascii="Times New Roman" w:hAnsi="Times New Roman" w:cs="Times New Roman"/>
          <w:sz w:val="28"/>
          <w:szCs w:val="28"/>
        </w:rPr>
      </w:pPr>
      <w:r>
        <w:rPr>
          <w:rFonts w:ascii="Times New Roman" w:hAnsi="Times New Roman" w:cs="Times New Roman"/>
          <w:sz w:val="28"/>
          <w:szCs w:val="28"/>
        </w:rPr>
        <w:t>          6. </w:t>
      </w:r>
      <w:r w:rsidR="007762CE" w:rsidRPr="004F2364">
        <w:rPr>
          <w:rFonts w:ascii="Times New Roman" w:hAnsi="Times New Roman" w:cs="Times New Roman"/>
          <w:sz w:val="28"/>
          <w:szCs w:val="28"/>
        </w:rPr>
        <w:t>Инициативный проект подлежит обязательному рассмотрению администрацией поселения в течение 30 дней со дня его внесения. Администрация по результатам рассмотрения инициативного прое</w:t>
      </w:r>
      <w:r>
        <w:rPr>
          <w:rFonts w:ascii="Times New Roman" w:hAnsi="Times New Roman" w:cs="Times New Roman"/>
          <w:sz w:val="28"/>
          <w:szCs w:val="28"/>
        </w:rPr>
        <w:t>кта принимает одно из</w:t>
      </w:r>
      <w:r w:rsidR="007762CE">
        <w:rPr>
          <w:rFonts w:ascii="Times New Roman" w:hAnsi="Times New Roman" w:cs="Times New Roman"/>
          <w:sz w:val="28"/>
          <w:szCs w:val="28"/>
        </w:rPr>
        <w:t>следующих </w:t>
      </w:r>
      <w:r w:rsidR="007762CE" w:rsidRPr="004F2364">
        <w:rPr>
          <w:rFonts w:ascii="Times New Roman" w:hAnsi="Times New Roman" w:cs="Times New Roman"/>
          <w:sz w:val="28"/>
          <w:szCs w:val="28"/>
        </w:rPr>
        <w:t>решений:  </w:t>
      </w:r>
      <w:r w:rsidR="007762CE">
        <w:rPr>
          <w:rFonts w:ascii="Times New Roman" w:hAnsi="Times New Roman" w:cs="Times New Roman"/>
          <w:sz w:val="28"/>
          <w:szCs w:val="28"/>
        </w:rPr>
        <w:t>                                            </w:t>
      </w:r>
      <w:r w:rsidR="007762CE" w:rsidRPr="004F2364">
        <w:rPr>
          <w:rFonts w:ascii="Times New Roman" w:hAnsi="Times New Roman" w:cs="Times New Roman"/>
          <w:sz w:val="28"/>
          <w:szCs w:val="28"/>
        </w:rPr>
        <w:t>     </w:t>
      </w:r>
      <w:r>
        <w:rPr>
          <w:rFonts w:ascii="Times New Roman" w:hAnsi="Times New Roman" w:cs="Times New Roman"/>
          <w:sz w:val="28"/>
          <w:szCs w:val="28"/>
        </w:rPr>
        <w:t>              </w:t>
      </w:r>
      <w:r w:rsidR="007762CE" w:rsidRPr="004F2364">
        <w:rPr>
          <w:rFonts w:ascii="Times New Roman" w:hAnsi="Times New Roman" w:cs="Times New Roman"/>
          <w:sz w:val="28"/>
          <w:szCs w:val="28"/>
        </w:rPr>
        <w:t>   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w:t>
      </w:r>
      <w:r w:rsidR="007762CE">
        <w:rPr>
          <w:rFonts w:ascii="Times New Roman" w:hAnsi="Times New Roman" w:cs="Times New Roman"/>
          <w:sz w:val="28"/>
          <w:szCs w:val="28"/>
        </w:rPr>
        <w:t>ном </w:t>
      </w:r>
      <w:r w:rsidR="007762CE" w:rsidRPr="004F2364">
        <w:rPr>
          <w:rFonts w:ascii="Times New Roman" w:hAnsi="Times New Roman" w:cs="Times New Roman"/>
          <w:sz w:val="28"/>
          <w:szCs w:val="28"/>
        </w:rPr>
        <w:t>бюджете);                                                                                                  </w:t>
      </w:r>
      <w:r w:rsidR="007762CE" w:rsidRPr="004F2364">
        <w:rPr>
          <w:rFonts w:ascii="Times New Roman" w:hAnsi="Times New Roman" w:cs="Times New Roman"/>
          <w:sz w:val="28"/>
          <w:szCs w:val="28"/>
        </w:rPr>
        <w:br/>
        <w:t>2) отказать в поддержке инициативного проекта и вернуть его инициаторам проекта с указанием причин отказа в поддержке инициативного проекта.  </w:t>
      </w:r>
    </w:p>
    <w:p w:rsidR="007762CE" w:rsidRDefault="007762CE" w:rsidP="00D92C3C">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7. Администрация поселения принимает решение об отказе в поддержке инициативного проекта в одном из следующих случаев:                                 </w:t>
      </w:r>
      <w:r w:rsidRPr="004F2364">
        <w:rPr>
          <w:rFonts w:ascii="Times New Roman" w:hAnsi="Times New Roman" w:cs="Times New Roman"/>
          <w:sz w:val="28"/>
          <w:szCs w:val="28"/>
        </w:rPr>
        <w:br/>
        <w:t xml:space="preserve">1) несоблюдение установленного порядка внесения инициативного проекта и </w:t>
      </w:r>
      <w:r w:rsidRPr="004F2364">
        <w:rPr>
          <w:rFonts w:ascii="Times New Roman" w:hAnsi="Times New Roman" w:cs="Times New Roman"/>
          <w:sz w:val="28"/>
          <w:szCs w:val="28"/>
        </w:rPr>
        <w:lastRenderedPageBreak/>
        <w:t>его рассмотрения;                                                                                                   </w:t>
      </w:r>
      <w:r w:rsidRPr="004F2364">
        <w:rPr>
          <w:rFonts w:ascii="Times New Roman" w:hAnsi="Times New Roman" w:cs="Times New Roman"/>
          <w:sz w:val="28"/>
          <w:szCs w:val="28"/>
        </w:rPr>
        <w:b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w:t>
      </w:r>
      <w:r>
        <w:rPr>
          <w:rFonts w:ascii="Times New Roman" w:hAnsi="Times New Roman" w:cs="Times New Roman"/>
          <w:sz w:val="28"/>
          <w:szCs w:val="28"/>
        </w:rPr>
        <w:t xml:space="preserve"> Иркутской области, настоящему У</w:t>
      </w:r>
      <w:r w:rsidRPr="004F2364">
        <w:rPr>
          <w:rFonts w:ascii="Times New Roman" w:hAnsi="Times New Roman" w:cs="Times New Roman"/>
          <w:sz w:val="28"/>
          <w:szCs w:val="28"/>
        </w:rPr>
        <w:t>ставу;        </w:t>
      </w:r>
      <w:r w:rsidRPr="004F2364">
        <w:rPr>
          <w:rFonts w:ascii="Times New Roman" w:hAnsi="Times New Roman" w:cs="Times New Roman"/>
          <w:sz w:val="28"/>
          <w:szCs w:val="28"/>
        </w:rPr>
        <w:br/>
      </w:r>
      <w:proofErr w:type="gramStart"/>
      <w:r w:rsidRPr="004F2364">
        <w:rPr>
          <w:rFonts w:ascii="Times New Roman" w:hAnsi="Times New Roman" w:cs="Times New Roman"/>
          <w:sz w:val="28"/>
          <w:szCs w:val="28"/>
        </w:rPr>
        <w:t>3) невозможность реализации инициативного проекта ввиду отсутствия у органов местного самоуправления необходимых полномочий и прав; </w:t>
      </w:r>
      <w:r>
        <w:rPr>
          <w:rFonts w:ascii="Times New Roman" w:hAnsi="Times New Roman" w:cs="Times New Roman"/>
          <w:sz w:val="28"/>
          <w:szCs w:val="28"/>
        </w:rPr>
        <w:t>                   </w:t>
      </w:r>
      <w:r w:rsidRPr="004F2364">
        <w:rPr>
          <w:rFonts w:ascii="Times New Roman" w:hAnsi="Times New Roman" w:cs="Times New Roman"/>
          <w:sz w:val="28"/>
          <w:szCs w:val="28"/>
        </w:rPr>
        <w:t>        </w:t>
      </w:r>
      <w:r w:rsidRPr="004F2364">
        <w:rPr>
          <w:rFonts w:ascii="Times New Roman" w:hAnsi="Times New Roman" w:cs="Times New Roman"/>
          <w:sz w:val="28"/>
          <w:szCs w:val="28"/>
        </w:rPr>
        <w:br/>
        <w:t>4) отсутствие средств местного бюджета в объеме средств, необходимом для реализации инициативного проекта, источником формирования которых не яв</w:t>
      </w:r>
      <w:r w:rsidR="00D92C3C">
        <w:rPr>
          <w:rFonts w:ascii="Times New Roman" w:hAnsi="Times New Roman" w:cs="Times New Roman"/>
          <w:sz w:val="28"/>
          <w:szCs w:val="28"/>
        </w:rPr>
        <w:t>ляются инициативные </w:t>
      </w:r>
      <w:r w:rsidRPr="004F2364">
        <w:rPr>
          <w:rFonts w:ascii="Times New Roman" w:hAnsi="Times New Roman" w:cs="Times New Roman"/>
          <w:sz w:val="28"/>
          <w:szCs w:val="28"/>
        </w:rPr>
        <w:t>платежи; </w:t>
      </w:r>
      <w:r>
        <w:rPr>
          <w:rFonts w:ascii="Times New Roman" w:hAnsi="Times New Roman" w:cs="Times New Roman"/>
          <w:sz w:val="28"/>
          <w:szCs w:val="28"/>
        </w:rPr>
        <w:t>          </w:t>
      </w:r>
      <w:r w:rsidRPr="004F2364">
        <w:rPr>
          <w:rFonts w:ascii="Times New Roman" w:hAnsi="Times New Roman" w:cs="Times New Roman"/>
          <w:sz w:val="28"/>
          <w:szCs w:val="28"/>
        </w:rPr>
        <w:t>                                         </w:t>
      </w:r>
      <w:r w:rsidR="00D92C3C">
        <w:rPr>
          <w:rFonts w:ascii="Times New Roman" w:hAnsi="Times New Roman" w:cs="Times New Roman"/>
          <w:sz w:val="28"/>
          <w:szCs w:val="28"/>
        </w:rPr>
        <w:t>                           </w:t>
      </w:r>
      <w:r w:rsidRPr="004F2364">
        <w:rPr>
          <w:rFonts w:ascii="Times New Roman" w:hAnsi="Times New Roman" w:cs="Times New Roman"/>
          <w:sz w:val="28"/>
          <w:szCs w:val="28"/>
        </w:rPr>
        <w:t>5) наличие возможности решения описанной в инициативном проекте пробле</w:t>
      </w:r>
      <w:r w:rsidR="00D92C3C">
        <w:rPr>
          <w:rFonts w:ascii="Times New Roman" w:hAnsi="Times New Roman" w:cs="Times New Roman"/>
          <w:sz w:val="28"/>
          <w:szCs w:val="28"/>
        </w:rPr>
        <w:t>мы более эффективным</w:t>
      </w:r>
      <w:r w:rsidRPr="004F2364">
        <w:rPr>
          <w:rFonts w:ascii="Times New Roman" w:hAnsi="Times New Roman" w:cs="Times New Roman"/>
          <w:sz w:val="28"/>
          <w:szCs w:val="28"/>
        </w:rPr>
        <w:t>способом;     </w:t>
      </w:r>
      <w:r>
        <w:rPr>
          <w:rFonts w:ascii="Times New Roman" w:hAnsi="Times New Roman" w:cs="Times New Roman"/>
          <w:sz w:val="28"/>
          <w:szCs w:val="28"/>
        </w:rPr>
        <w:t>                            </w:t>
      </w:r>
      <w:r w:rsidRPr="004F2364">
        <w:rPr>
          <w:rFonts w:ascii="Times New Roman" w:hAnsi="Times New Roman" w:cs="Times New Roman"/>
          <w:sz w:val="28"/>
          <w:szCs w:val="28"/>
        </w:rPr>
        <w:t>                        </w:t>
      </w:r>
      <w:r w:rsidR="00D92C3C">
        <w:rPr>
          <w:rFonts w:ascii="Times New Roman" w:hAnsi="Times New Roman" w:cs="Times New Roman"/>
          <w:sz w:val="28"/>
          <w:szCs w:val="28"/>
        </w:rPr>
        <w:t>          </w:t>
      </w:r>
      <w:r>
        <w:rPr>
          <w:rFonts w:ascii="Times New Roman" w:hAnsi="Times New Roman" w:cs="Times New Roman"/>
          <w:sz w:val="28"/>
          <w:szCs w:val="28"/>
        </w:rPr>
        <w:t>6) </w:t>
      </w:r>
      <w:r w:rsidRPr="004F2364">
        <w:rPr>
          <w:rFonts w:ascii="Times New Roman" w:hAnsi="Times New Roman" w:cs="Times New Roman"/>
          <w:sz w:val="28"/>
          <w:szCs w:val="28"/>
        </w:rPr>
        <w:t>признание инициативного проекта не прошедшим конкурсный отбор.</w:t>
      </w:r>
      <w:proofErr w:type="gramEnd"/>
    </w:p>
    <w:p w:rsidR="007762CE" w:rsidRDefault="007762CE" w:rsidP="00D92C3C">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8. Администрация поселения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 </w:t>
      </w:r>
    </w:p>
    <w:p w:rsidR="007762CE" w:rsidRDefault="007762CE" w:rsidP="00D92C3C">
      <w:pPr>
        <w:pStyle w:val="article"/>
        <w:ind w:firstLine="708"/>
        <w:rPr>
          <w:rFonts w:ascii="Times New Roman" w:hAnsi="Times New Roman" w:cs="Times New Roman"/>
          <w:sz w:val="28"/>
          <w:szCs w:val="28"/>
        </w:rPr>
      </w:pPr>
      <w:r>
        <w:rPr>
          <w:rFonts w:ascii="Times New Roman" w:hAnsi="Times New Roman" w:cs="Times New Roman"/>
          <w:sz w:val="28"/>
          <w:szCs w:val="28"/>
        </w:rPr>
        <w:t>9. </w:t>
      </w:r>
      <w:r w:rsidRPr="004F2364">
        <w:rPr>
          <w:rFonts w:ascii="Times New Roman" w:hAnsi="Times New Roman" w:cs="Times New Roman"/>
          <w:sz w:val="28"/>
          <w:szCs w:val="28"/>
        </w:rPr>
        <w:t>Порядок выдвижения, внесения, обсуждения, рассмотрения инициативных проектов, а также проведения их конкурсного отбора устанавливается Думой поселения.</w:t>
      </w:r>
      <w:r>
        <w:rPr>
          <w:rFonts w:ascii="Times New Roman" w:hAnsi="Times New Roman" w:cs="Times New Roman"/>
          <w:sz w:val="28"/>
          <w:szCs w:val="28"/>
        </w:rPr>
        <w:t>   </w:t>
      </w:r>
    </w:p>
    <w:p w:rsidR="007762CE" w:rsidRDefault="007762CE" w:rsidP="00D92C3C">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 xml:space="preserve">10. </w:t>
      </w:r>
      <w:proofErr w:type="gramStart"/>
      <w:r w:rsidRPr="004F2364">
        <w:rPr>
          <w:rFonts w:ascii="Times New Roman" w:hAnsi="Times New Roman" w:cs="Times New Roman"/>
          <w:sz w:val="28"/>
          <w:szCs w:val="28"/>
        </w:rPr>
        <w:t>В отношении инициативных проектов, выдвигаемых для получения финансовой поддержки за счет межбюджетных трансфертов из бюджета Иркутской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Иркутской области</w:t>
      </w:r>
      <w:proofErr w:type="gramEnd"/>
      <w:r w:rsidRPr="004F2364">
        <w:rPr>
          <w:rFonts w:ascii="Times New Roman" w:hAnsi="Times New Roman" w:cs="Times New Roman"/>
          <w:sz w:val="28"/>
          <w:szCs w:val="28"/>
        </w:rPr>
        <w:t>. В этом случае требования частей 3, 6, 7, 8, 9, 11 и 12 настоящей статьи не применяются.</w:t>
      </w:r>
    </w:p>
    <w:p w:rsidR="007762CE" w:rsidRDefault="007762CE" w:rsidP="00D92C3C">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11. В случае</w:t>
      </w:r>
      <w:proofErr w:type="gramStart"/>
      <w:r w:rsidRPr="004F2364">
        <w:rPr>
          <w:rFonts w:ascii="Times New Roman" w:hAnsi="Times New Roman" w:cs="Times New Roman"/>
          <w:sz w:val="28"/>
          <w:szCs w:val="28"/>
        </w:rPr>
        <w:t>,</w:t>
      </w:r>
      <w:proofErr w:type="gramEnd"/>
      <w:r w:rsidRPr="004F2364">
        <w:rPr>
          <w:rFonts w:ascii="Times New Roman" w:hAnsi="Times New Roman" w:cs="Times New Roman"/>
          <w:sz w:val="28"/>
          <w:szCs w:val="28"/>
        </w:rPr>
        <w:t xml:space="preserve"> если в Администрацию поселения внесено несколько инициативных проектов, в том числе с описанием аналогичных по содержанию приоритетных проблем, администрация организует проведение конкурсного отбора и информирует об этом инициаторов проекта.  </w:t>
      </w:r>
      <w:r>
        <w:rPr>
          <w:rFonts w:ascii="Times New Roman" w:hAnsi="Times New Roman" w:cs="Times New Roman"/>
          <w:sz w:val="28"/>
          <w:szCs w:val="28"/>
        </w:rPr>
        <w:t> </w:t>
      </w:r>
    </w:p>
    <w:p w:rsidR="007762CE" w:rsidRDefault="007762CE" w:rsidP="00E11F75">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Думы поселения. Состав коллегиального органа (комиссии) формируется Администрацией поселения. При этом половина от общего числа членов коллегиального органа (комиссии) должна быть назначена на основе предложений Думы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   </w:t>
      </w:r>
      <w:r>
        <w:rPr>
          <w:rFonts w:ascii="Times New Roman" w:hAnsi="Times New Roman" w:cs="Times New Roman"/>
          <w:sz w:val="28"/>
          <w:szCs w:val="28"/>
        </w:rPr>
        <w:t>                         </w:t>
      </w:r>
    </w:p>
    <w:p w:rsidR="007762CE" w:rsidRDefault="007762CE" w:rsidP="007762CE">
      <w:pPr>
        <w:pStyle w:val="article"/>
        <w:ind w:firstLine="708"/>
        <w:rPr>
          <w:rFonts w:ascii="Times New Roman" w:hAnsi="Times New Roman" w:cs="Times New Roman"/>
          <w:sz w:val="28"/>
          <w:szCs w:val="28"/>
        </w:rPr>
      </w:pPr>
      <w:r w:rsidRPr="004F2364">
        <w:rPr>
          <w:rFonts w:ascii="Times New Roman" w:hAnsi="Times New Roman" w:cs="Times New Roman"/>
          <w:sz w:val="28"/>
          <w:szCs w:val="28"/>
        </w:rPr>
        <w:t xml:space="preserve">13. Инициаторы проекта, другие граждане, проживающие на территории Карамского муниципального образования, уполномоченные сходом, собранием или конференцией граждан, а также иные лица, определяемые </w:t>
      </w:r>
      <w:r w:rsidRPr="004F2364">
        <w:rPr>
          <w:rFonts w:ascii="Times New Roman" w:hAnsi="Times New Roman" w:cs="Times New Roman"/>
          <w:sz w:val="28"/>
          <w:szCs w:val="28"/>
        </w:rPr>
        <w:lastRenderedPageBreak/>
        <w:t xml:space="preserve">законодательством Российской Федерации, вправе осуществлять общественный </w:t>
      </w:r>
      <w:proofErr w:type="gramStart"/>
      <w:r w:rsidRPr="004F2364">
        <w:rPr>
          <w:rFonts w:ascii="Times New Roman" w:hAnsi="Times New Roman" w:cs="Times New Roman"/>
          <w:sz w:val="28"/>
          <w:szCs w:val="28"/>
        </w:rPr>
        <w:t>контроль за</w:t>
      </w:r>
      <w:proofErr w:type="gramEnd"/>
      <w:r w:rsidRPr="004F2364">
        <w:rPr>
          <w:rFonts w:ascii="Times New Roman" w:hAnsi="Times New Roman" w:cs="Times New Roman"/>
          <w:sz w:val="28"/>
          <w:szCs w:val="28"/>
        </w:rPr>
        <w:t xml:space="preserve"> реализацией инициативного проекта в формах, не противоречащих законодательству Российской Федерации.       </w:t>
      </w:r>
    </w:p>
    <w:p w:rsidR="00DC7C17" w:rsidRPr="00E54D5F" w:rsidRDefault="00E11F75" w:rsidP="00555A43">
      <w:pPr>
        <w:pStyle w:val="22"/>
        <w:shd w:val="clear" w:color="auto" w:fill="auto"/>
        <w:tabs>
          <w:tab w:val="left" w:pos="1189"/>
        </w:tabs>
        <w:spacing w:after="360" w:line="293" w:lineRule="exact"/>
        <w:jc w:val="both"/>
        <w:rPr>
          <w:sz w:val="28"/>
          <w:szCs w:val="28"/>
        </w:rPr>
      </w:pPr>
      <w:r>
        <w:rPr>
          <w:sz w:val="28"/>
          <w:szCs w:val="28"/>
        </w:rPr>
        <w:t xml:space="preserve">          </w:t>
      </w:r>
      <w:r w:rsidR="007762CE" w:rsidRPr="004F2364">
        <w:rPr>
          <w:sz w:val="28"/>
          <w:szCs w:val="28"/>
        </w:rPr>
        <w:t>14. Информация о рассмотрении инициативного проекта Администрацией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Администрации поселения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w:t>
      </w:r>
      <w:r w:rsidR="007762CE">
        <w:rPr>
          <w:sz w:val="28"/>
          <w:szCs w:val="28"/>
        </w:rPr>
        <w:t>а. У</w:t>
      </w:r>
      <w:r w:rsidR="007762CE" w:rsidRPr="004F2364">
        <w:rPr>
          <w:sz w:val="28"/>
          <w:szCs w:val="28"/>
        </w:rPr>
        <w:t>казанная информация может доводиться до сведения граждан старос</w:t>
      </w:r>
      <w:r w:rsidR="007762CE">
        <w:rPr>
          <w:sz w:val="28"/>
          <w:szCs w:val="28"/>
        </w:rPr>
        <w:t>той сельского поселения</w:t>
      </w:r>
      <w:r w:rsidR="004A4147">
        <w:rPr>
          <w:sz w:val="28"/>
          <w:szCs w:val="28"/>
        </w:rPr>
        <w:t>.</w:t>
      </w:r>
    </w:p>
    <w:p w:rsidR="00812120" w:rsidRPr="00812120" w:rsidRDefault="00812120" w:rsidP="00812120">
      <w:pPr>
        <w:pStyle w:val="22"/>
        <w:numPr>
          <w:ilvl w:val="1"/>
          <w:numId w:val="15"/>
        </w:numPr>
        <w:shd w:val="clear" w:color="auto" w:fill="auto"/>
        <w:tabs>
          <w:tab w:val="left" w:pos="1224"/>
        </w:tabs>
        <w:spacing w:after="120" w:line="288" w:lineRule="exact"/>
        <w:ind w:firstLine="760"/>
        <w:jc w:val="both"/>
        <w:rPr>
          <w:sz w:val="28"/>
          <w:szCs w:val="28"/>
          <w:u w:val="single"/>
        </w:rPr>
      </w:pPr>
      <w:r>
        <w:rPr>
          <w:sz w:val="28"/>
          <w:szCs w:val="28"/>
          <w:u w:val="single"/>
        </w:rPr>
        <w:t xml:space="preserve">Статью 15 изложить в следующей редакции: </w:t>
      </w:r>
    </w:p>
    <w:p w:rsidR="00812120" w:rsidRDefault="00812120" w:rsidP="00812120">
      <w:pPr>
        <w:pStyle w:val="article"/>
        <w:ind w:firstLine="709"/>
        <w:rPr>
          <w:rFonts w:ascii="Tahoma" w:hAnsi="Tahoma" w:cs="Tahoma"/>
          <w:color w:val="2C2C2C"/>
          <w:sz w:val="20"/>
          <w:szCs w:val="20"/>
          <w:shd w:val="clear" w:color="auto" w:fill="FFFFFF"/>
        </w:rPr>
      </w:pPr>
      <w:r>
        <w:rPr>
          <w:rFonts w:ascii="Times New Roman" w:hAnsi="Times New Roman" w:cs="Times New Roman"/>
          <w:b/>
          <w:bCs/>
          <w:sz w:val="28"/>
          <w:szCs w:val="28"/>
        </w:rPr>
        <w:t>«</w:t>
      </w:r>
      <w:r w:rsidRPr="0054533F">
        <w:rPr>
          <w:rFonts w:ascii="Times New Roman" w:hAnsi="Times New Roman" w:cs="Times New Roman"/>
          <w:b/>
          <w:bCs/>
          <w:sz w:val="28"/>
          <w:szCs w:val="28"/>
        </w:rPr>
        <w:t>Статья 15. Территориаль</w:t>
      </w:r>
      <w:r>
        <w:rPr>
          <w:rFonts w:ascii="Times New Roman" w:hAnsi="Times New Roman" w:cs="Times New Roman"/>
          <w:b/>
          <w:bCs/>
          <w:sz w:val="28"/>
          <w:szCs w:val="28"/>
        </w:rPr>
        <w:t>ное общественное самоуправление</w:t>
      </w:r>
    </w:p>
    <w:p w:rsidR="00812120" w:rsidRPr="00ED2FF6" w:rsidRDefault="00812120" w:rsidP="00812120">
      <w:pPr>
        <w:pStyle w:val="article"/>
        <w:ind w:firstLine="709"/>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 xml:space="preserve">1. Под территориальным общественным самоуправлением понимается самоорганизация граждан по месту их жительства </w:t>
      </w:r>
      <w:proofErr w:type="gramStart"/>
      <w:r w:rsidRPr="00ED2FF6">
        <w:rPr>
          <w:rFonts w:ascii="Times New Roman" w:hAnsi="Times New Roman" w:cs="Times New Roman"/>
          <w:sz w:val="28"/>
          <w:szCs w:val="28"/>
          <w:shd w:val="clear" w:color="auto" w:fill="FFFFFF"/>
        </w:rPr>
        <w:t>на части территории</w:t>
      </w:r>
      <w:proofErr w:type="gramEnd"/>
      <w:r w:rsidRPr="00ED2FF6">
        <w:rPr>
          <w:rFonts w:ascii="Times New Roman" w:hAnsi="Times New Roman" w:cs="Times New Roman"/>
          <w:sz w:val="28"/>
          <w:szCs w:val="28"/>
          <w:shd w:val="clear" w:color="auto" w:fill="FFFFFF"/>
        </w:rPr>
        <w:t xml:space="preserve"> Поселения для самостоятельного и под свою ответственность осуществления собственных инициатив по решению вопросов местного значения Поселения.</w:t>
      </w:r>
      <w:r w:rsidRPr="00ED2FF6">
        <w:rPr>
          <w:rFonts w:ascii="Times New Roman" w:hAnsi="Times New Roman" w:cs="Times New Roman"/>
          <w:sz w:val="28"/>
          <w:szCs w:val="28"/>
        </w:rPr>
        <w:br/>
      </w:r>
      <w:r w:rsidRPr="00ED2FF6">
        <w:rPr>
          <w:rFonts w:ascii="Times New Roman" w:hAnsi="Times New Roman" w:cs="Times New Roman"/>
          <w:sz w:val="28"/>
          <w:szCs w:val="28"/>
          <w:shd w:val="clear" w:color="auto" w:fill="FFFFFF"/>
        </w:rPr>
        <w:t>Задачами территориального общественного самоуправления являются реализация собственных инициатив жителей по решению вопросов местного значения, связанных с обеспечением благоустройства территории общественного самоуправления, содержанием жилищного фонда, общественным порядком, проведением культурных, спортивных и других мероприятий, оказанием помощи, нуждающимся гражданам, а также с решением иных вопросов, непосредственно связанных с удовлетворением интересов населения соответствующей территории.</w:t>
      </w:r>
    </w:p>
    <w:p w:rsidR="00812120" w:rsidRPr="00ED2FF6" w:rsidRDefault="00812120" w:rsidP="00812120">
      <w:pPr>
        <w:pStyle w:val="article"/>
        <w:ind w:firstLine="709"/>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2. Территориальное общественное самоуправление может осуществляться в пределах следующих территорий проживания граждан:</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1) подъезд многоквартирного жилого дома;</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2) многоквартирный жилой дом;</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3) группа жилых домов;</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4) жилой микрорайон</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5) сельский населенный пункт, не являющийся поселением и иные территории проживания граждан, расположенные в пределах Поселения.</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3. Границы территории, на которой осуществляется территориальное общественное самоуправление, устанавливаются решением Думы Поселения по предложению населения, проживающего на данной территории.</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4.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 xml:space="preserve">5. Правом на участие в собраниях и конференциях по вопросам организации и осуществления территориального общественного самоуправления, правом входить в состав органов территориального </w:t>
      </w:r>
      <w:r w:rsidRPr="00ED2FF6">
        <w:rPr>
          <w:rFonts w:ascii="Times New Roman" w:hAnsi="Times New Roman" w:cs="Times New Roman"/>
          <w:sz w:val="28"/>
          <w:szCs w:val="28"/>
          <w:shd w:val="clear" w:color="auto" w:fill="FFFFFF"/>
        </w:rPr>
        <w:lastRenderedPageBreak/>
        <w:t>общественного самоуправления обладают лица, имеющие место жительства в пределах соответствующей территории, достигшие шестнадцатилетнего возраста.</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Порядок регистрации устава территориального общественного самоуправления определяется нормативным правовым актом представительного органа муниципального образования.</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7.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соответствии с законодательством в организационно-правовой форме некоммерческой организации.</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8. В соответствии с Федеральным законом к исключительным полномочиям собрания, конференции граждан, осуществляющих территориальное общественное самоуправление, относятся: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1) установление структуры органов территориального общественного самоуправления;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2) принятие устава территориального общественного самоуправления, внесение в него изменений и дополнений;</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3) избрание органов территориального общественного самоуправления;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4) определение основных направлений деятельности территориального общественного самоуправления;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5) утверждение сметы доходов и расходов территориального общественного самоуправления и отчет</w:t>
      </w:r>
      <w:proofErr w:type="gramStart"/>
      <w:r w:rsidRPr="00ED2FF6">
        <w:rPr>
          <w:rFonts w:ascii="Times New Roman" w:hAnsi="Times New Roman" w:cs="Times New Roman"/>
          <w:sz w:val="28"/>
          <w:szCs w:val="28"/>
          <w:shd w:val="clear" w:color="auto" w:fill="FFFFFF"/>
        </w:rPr>
        <w:t>а о ее</w:t>
      </w:r>
      <w:proofErr w:type="gramEnd"/>
      <w:r w:rsidRPr="00ED2FF6">
        <w:rPr>
          <w:rFonts w:ascii="Times New Roman" w:hAnsi="Times New Roman" w:cs="Times New Roman"/>
          <w:sz w:val="28"/>
          <w:szCs w:val="28"/>
          <w:shd w:val="clear" w:color="auto" w:fill="FFFFFF"/>
        </w:rPr>
        <w:t xml:space="preserve"> исполнении;</w:t>
      </w:r>
    </w:p>
    <w:p w:rsidR="00812120" w:rsidRPr="00E11F75"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 xml:space="preserve">6) рассмотрение и утверждение отчетов о деятельности органов </w:t>
      </w:r>
      <w:r w:rsidRPr="00E11F75">
        <w:rPr>
          <w:rFonts w:ascii="Times New Roman" w:hAnsi="Times New Roman" w:cs="Times New Roman"/>
          <w:sz w:val="28"/>
          <w:szCs w:val="28"/>
          <w:shd w:val="clear" w:color="auto" w:fill="FFFFFF"/>
        </w:rPr>
        <w:t>территориального общественного самоуправления;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11F75">
        <w:rPr>
          <w:rFonts w:ascii="Times New Roman" w:hAnsi="Times New Roman" w:cs="Times New Roman"/>
          <w:sz w:val="28"/>
          <w:szCs w:val="28"/>
          <w:shd w:val="clear" w:color="auto" w:fill="FFFFFF"/>
        </w:rPr>
        <w:t>7) обсуждение инициативного проекта и принятие решения по вопросу о его одобрении</w:t>
      </w:r>
      <w:r>
        <w:rPr>
          <w:rFonts w:ascii="Times New Roman" w:hAnsi="Times New Roman" w:cs="Times New Roman"/>
          <w:color w:val="2C2C2C"/>
          <w:sz w:val="28"/>
          <w:szCs w:val="28"/>
          <w:shd w:val="clear" w:color="auto" w:fill="FFFFFF"/>
        </w:rPr>
        <w:t>.</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9. В соответствии с Федеральным законом органы территориального общественного самоуправления: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1) представляют интересы населения, проживающего на соответствующей территории;</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2) обеспечивают исполнение решений, принятых на собраниях и конференциях граждан;</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w:t>
      </w:r>
      <w:r w:rsidRPr="00ED2FF6">
        <w:rPr>
          <w:rFonts w:ascii="Times New Roman" w:hAnsi="Times New Roman" w:cs="Times New Roman"/>
          <w:sz w:val="28"/>
          <w:szCs w:val="28"/>
          <w:shd w:val="clear" w:color="auto" w:fill="FFFFFF"/>
        </w:rPr>
        <w:lastRenderedPageBreak/>
        <w:t>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администрацией Поселения с использованием средств местного бюджета;</w:t>
      </w:r>
    </w:p>
    <w:p w:rsidR="00812120" w:rsidRPr="0089702A"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 xml:space="preserve">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w:t>
      </w:r>
      <w:r w:rsidRPr="0089702A">
        <w:rPr>
          <w:rFonts w:ascii="Times New Roman" w:hAnsi="Times New Roman" w:cs="Times New Roman"/>
          <w:sz w:val="28"/>
          <w:szCs w:val="28"/>
          <w:shd w:val="clear" w:color="auto" w:fill="FFFFFF"/>
        </w:rPr>
        <w:t>лицами местного самоуправления, к компетенции которых отнесено принятие указанных актов.</w:t>
      </w:r>
    </w:p>
    <w:p w:rsidR="00812120" w:rsidRPr="0089702A" w:rsidRDefault="00812120" w:rsidP="00812120">
      <w:pPr>
        <w:pStyle w:val="article"/>
        <w:ind w:firstLine="0"/>
        <w:rPr>
          <w:rFonts w:ascii="Times New Roman" w:hAnsi="Times New Roman" w:cs="Times New Roman"/>
          <w:sz w:val="28"/>
          <w:szCs w:val="28"/>
          <w:shd w:val="clear" w:color="auto" w:fill="FFFFFF"/>
        </w:rPr>
      </w:pPr>
      <w:r w:rsidRPr="0089702A">
        <w:rPr>
          <w:rFonts w:ascii="Times New Roman" w:hAnsi="Times New Roman" w:cs="Times New Roman"/>
          <w:sz w:val="28"/>
          <w:szCs w:val="28"/>
          <w:shd w:val="clear" w:color="auto" w:fill="FFFFFF"/>
        </w:rPr>
        <w:tab/>
        <w:t>9.1 Органы территориального общественного самоуправления могут выдвигать инициативный проект в качестве инициаторов проекта.</w:t>
      </w:r>
    </w:p>
    <w:p w:rsidR="00812120" w:rsidRPr="0089702A" w:rsidRDefault="00812120" w:rsidP="00812120">
      <w:pPr>
        <w:pStyle w:val="article"/>
        <w:ind w:firstLine="708"/>
        <w:rPr>
          <w:rFonts w:ascii="Times New Roman" w:hAnsi="Times New Roman" w:cs="Times New Roman"/>
          <w:sz w:val="28"/>
          <w:szCs w:val="28"/>
          <w:shd w:val="clear" w:color="auto" w:fill="FFFFFF"/>
        </w:rPr>
      </w:pPr>
      <w:r w:rsidRPr="0089702A">
        <w:rPr>
          <w:rFonts w:ascii="Times New Roman" w:hAnsi="Times New Roman" w:cs="Times New Roman"/>
          <w:sz w:val="28"/>
          <w:szCs w:val="28"/>
          <w:shd w:val="clear" w:color="auto" w:fill="FFFFFF"/>
        </w:rPr>
        <w:t>10. В соответствии с Федеральным законом в уставе территориального общественного самоуправления устанавливаются:</w:t>
      </w:r>
    </w:p>
    <w:p w:rsidR="00812120" w:rsidRPr="0089702A" w:rsidRDefault="00812120" w:rsidP="00812120">
      <w:pPr>
        <w:pStyle w:val="article"/>
        <w:ind w:firstLine="0"/>
        <w:rPr>
          <w:rFonts w:ascii="Times New Roman" w:hAnsi="Times New Roman" w:cs="Times New Roman"/>
          <w:sz w:val="28"/>
          <w:szCs w:val="28"/>
          <w:shd w:val="clear" w:color="auto" w:fill="FFFFFF"/>
        </w:rPr>
      </w:pPr>
      <w:r w:rsidRPr="0089702A">
        <w:rPr>
          <w:rFonts w:ascii="Times New Roman" w:hAnsi="Times New Roman" w:cs="Times New Roman"/>
          <w:sz w:val="28"/>
          <w:szCs w:val="28"/>
          <w:shd w:val="clear" w:color="auto" w:fill="FFFFFF"/>
        </w:rPr>
        <w:t>1) территория, на которой оно осуществляется;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89702A">
        <w:rPr>
          <w:rFonts w:ascii="Times New Roman" w:hAnsi="Times New Roman" w:cs="Times New Roman"/>
          <w:sz w:val="28"/>
          <w:szCs w:val="28"/>
          <w:shd w:val="clear" w:color="auto" w:fill="FFFFFF"/>
        </w:rPr>
        <w:t xml:space="preserve">2) цели, задачи, формы </w:t>
      </w:r>
      <w:r w:rsidRPr="00ED2FF6">
        <w:rPr>
          <w:rFonts w:ascii="Times New Roman" w:hAnsi="Times New Roman" w:cs="Times New Roman"/>
          <w:sz w:val="28"/>
          <w:szCs w:val="28"/>
          <w:shd w:val="clear" w:color="auto" w:fill="FFFFFF"/>
        </w:rPr>
        <w:t>и основные направления деятельности территориального общественного самоуправления;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4) порядок принятия решений;</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5) порядок приобретения имущества, а также порядок пользования и распоряжения указанным имуществом и финансовыми средствами;</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6) порядок прекращения осуществления территориального общественного самоуправления.</w:t>
      </w:r>
    </w:p>
    <w:p w:rsidR="00812120" w:rsidRPr="00ED2FF6" w:rsidRDefault="00812120" w:rsidP="00812120">
      <w:pPr>
        <w:pStyle w:val="article"/>
        <w:ind w:firstLine="708"/>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11. Хозяйственная деятельность жителей, организованных в территориальное общественное самоуправление, по содержанию жилищного фонда, по благоустройству территории, иная хозяйственная деятельность, направленная на удовлетворение социально-бытовых потребностей граждан, проживающих на соответствующей территории, осуществляется за счет средств указанных граждан.</w:t>
      </w:r>
    </w:p>
    <w:p w:rsidR="00812120" w:rsidRPr="00ED2FF6" w:rsidRDefault="00812120" w:rsidP="00812120">
      <w:pPr>
        <w:pStyle w:val="article"/>
        <w:ind w:firstLine="0"/>
        <w:rPr>
          <w:rFonts w:ascii="Times New Roman" w:hAnsi="Times New Roman" w:cs="Times New Roman"/>
          <w:sz w:val="28"/>
          <w:szCs w:val="28"/>
          <w:shd w:val="clear" w:color="auto" w:fill="FFFFFF"/>
        </w:rPr>
      </w:pPr>
      <w:r w:rsidRPr="00ED2FF6">
        <w:rPr>
          <w:rFonts w:ascii="Times New Roman" w:hAnsi="Times New Roman" w:cs="Times New Roman"/>
          <w:sz w:val="28"/>
          <w:szCs w:val="28"/>
          <w:shd w:val="clear" w:color="auto" w:fill="FFFFFF"/>
        </w:rPr>
        <w:t>Средства местного бюджета на осуществление хозяйственной деятельности жителей, организованных в территориальное общественное самоуправление, могут быть выделены только на основании договора, заключенного между органом территориального общественного самоуправления и администрацией Поселения в соответствии с законодательством.</w:t>
      </w:r>
    </w:p>
    <w:p w:rsidR="00812120" w:rsidRDefault="00E11F75" w:rsidP="00812120">
      <w:pPr>
        <w:pStyle w:val="22"/>
        <w:shd w:val="clear" w:color="auto" w:fill="auto"/>
        <w:tabs>
          <w:tab w:val="left" w:pos="1362"/>
        </w:tabs>
        <w:spacing w:after="0" w:line="288" w:lineRule="exact"/>
        <w:jc w:val="both"/>
        <w:rPr>
          <w:sz w:val="28"/>
          <w:szCs w:val="28"/>
          <w:shd w:val="clear" w:color="auto" w:fill="FFFFFF"/>
        </w:rPr>
      </w:pPr>
      <w:r>
        <w:rPr>
          <w:sz w:val="28"/>
          <w:szCs w:val="28"/>
          <w:shd w:val="clear" w:color="auto" w:fill="FFFFFF"/>
        </w:rPr>
        <w:t xml:space="preserve">         </w:t>
      </w:r>
      <w:r w:rsidR="00812120" w:rsidRPr="00ED2FF6">
        <w:rPr>
          <w:sz w:val="28"/>
          <w:szCs w:val="28"/>
          <w:shd w:val="clear" w:color="auto" w:fill="FFFFFF"/>
        </w:rPr>
        <w:t>12.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средств местного бюджета определяются нормативными правовыми актами  Думы в соответствии с Федеральным законом и настоящим Уставом</w:t>
      </w:r>
      <w:proofErr w:type="gramStart"/>
      <w:r w:rsidR="00812120">
        <w:rPr>
          <w:sz w:val="28"/>
          <w:szCs w:val="28"/>
          <w:shd w:val="clear" w:color="auto" w:fill="FFFFFF"/>
        </w:rPr>
        <w:t>.»</w:t>
      </w:r>
      <w:proofErr w:type="gramEnd"/>
    </w:p>
    <w:p w:rsidR="00812120" w:rsidRDefault="00812120" w:rsidP="00617C35">
      <w:pPr>
        <w:pStyle w:val="22"/>
        <w:shd w:val="clear" w:color="auto" w:fill="auto"/>
        <w:tabs>
          <w:tab w:val="left" w:pos="1362"/>
        </w:tabs>
        <w:spacing w:before="120" w:after="0" w:line="288" w:lineRule="exact"/>
        <w:jc w:val="both"/>
        <w:rPr>
          <w:sz w:val="28"/>
          <w:szCs w:val="28"/>
          <w:shd w:val="clear" w:color="auto" w:fill="FFFFFF"/>
        </w:rPr>
      </w:pPr>
    </w:p>
    <w:p w:rsidR="00E54D5F" w:rsidRDefault="00555A43" w:rsidP="00E54D5F">
      <w:pPr>
        <w:pStyle w:val="22"/>
        <w:numPr>
          <w:ilvl w:val="1"/>
          <w:numId w:val="15"/>
        </w:numPr>
        <w:shd w:val="clear" w:color="auto" w:fill="auto"/>
        <w:tabs>
          <w:tab w:val="left" w:pos="1224"/>
        </w:tabs>
        <w:spacing w:after="0" w:line="240" w:lineRule="exact"/>
        <w:ind w:firstLine="760"/>
        <w:jc w:val="both"/>
        <w:rPr>
          <w:sz w:val="28"/>
          <w:szCs w:val="28"/>
          <w:u w:val="single"/>
        </w:rPr>
      </w:pPr>
      <w:r w:rsidRPr="00555A43">
        <w:rPr>
          <w:sz w:val="28"/>
          <w:szCs w:val="28"/>
          <w:u w:val="single"/>
        </w:rPr>
        <w:t>Статья 26</w:t>
      </w:r>
      <w:r w:rsidR="00E54D5F" w:rsidRPr="00555A43">
        <w:rPr>
          <w:sz w:val="28"/>
          <w:szCs w:val="28"/>
          <w:u w:val="single"/>
        </w:rPr>
        <w:t xml:space="preserve">. </w:t>
      </w:r>
      <w:r w:rsidRPr="00555A43">
        <w:rPr>
          <w:bCs/>
          <w:sz w:val="28"/>
          <w:szCs w:val="28"/>
          <w:u w:val="single"/>
        </w:rPr>
        <w:t>Досрочное прекращение полномочий Главы Поселения</w:t>
      </w:r>
    </w:p>
    <w:p w:rsidR="004C63A9" w:rsidRDefault="004C63A9" w:rsidP="004C63A9">
      <w:pPr>
        <w:pStyle w:val="22"/>
        <w:numPr>
          <w:ilvl w:val="2"/>
          <w:numId w:val="15"/>
        </w:numPr>
        <w:shd w:val="clear" w:color="auto" w:fill="auto"/>
        <w:tabs>
          <w:tab w:val="left" w:pos="1392"/>
        </w:tabs>
        <w:spacing w:before="120" w:after="0" w:line="240" w:lineRule="exact"/>
        <w:ind w:firstLine="760"/>
        <w:jc w:val="both"/>
        <w:rPr>
          <w:sz w:val="28"/>
          <w:szCs w:val="28"/>
        </w:rPr>
      </w:pPr>
      <w:r>
        <w:rPr>
          <w:sz w:val="28"/>
          <w:szCs w:val="28"/>
        </w:rPr>
        <w:t>пункт 8 части 1 излож</w:t>
      </w:r>
      <w:r w:rsidRPr="00E54D5F">
        <w:rPr>
          <w:sz w:val="28"/>
          <w:szCs w:val="28"/>
        </w:rPr>
        <w:t>ить</w:t>
      </w:r>
      <w:r>
        <w:rPr>
          <w:sz w:val="28"/>
          <w:szCs w:val="28"/>
        </w:rPr>
        <w:t xml:space="preserve"> в новой редакции:</w:t>
      </w:r>
    </w:p>
    <w:p w:rsidR="004C63A9" w:rsidRPr="004C63A9" w:rsidRDefault="004C63A9" w:rsidP="004C63A9">
      <w:pPr>
        <w:pStyle w:val="22"/>
        <w:shd w:val="clear" w:color="auto" w:fill="auto"/>
        <w:tabs>
          <w:tab w:val="left" w:pos="1392"/>
        </w:tabs>
        <w:spacing w:before="120" w:after="360" w:line="240" w:lineRule="exact"/>
        <w:jc w:val="both"/>
        <w:rPr>
          <w:sz w:val="28"/>
          <w:szCs w:val="28"/>
        </w:rPr>
      </w:pPr>
      <w:proofErr w:type="gramStart"/>
      <w:r w:rsidRPr="00555A43">
        <w:rPr>
          <w:sz w:val="28"/>
          <w:szCs w:val="28"/>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международногодоговора</w:t>
      </w:r>
      <w:proofErr w:type="gramEnd"/>
      <w:r w:rsidRPr="00555A43">
        <w:rPr>
          <w:sz w:val="28"/>
          <w:szCs w:val="28"/>
        </w:rPr>
        <w:t xml:space="preserve"> Российской Федерации быть избранным в органы </w:t>
      </w:r>
      <w:r w:rsidRPr="00555A43">
        <w:rPr>
          <w:sz w:val="28"/>
          <w:szCs w:val="28"/>
        </w:rPr>
        <w:lastRenderedPageBreak/>
        <w:t>местного самоуправления, если иное не предусмотрено международным договором Российской Федерации»</w:t>
      </w:r>
    </w:p>
    <w:p w:rsidR="004C63A9" w:rsidRPr="004C63A9" w:rsidRDefault="004C63A9" w:rsidP="004C63A9">
      <w:pPr>
        <w:pStyle w:val="22"/>
        <w:numPr>
          <w:ilvl w:val="1"/>
          <w:numId w:val="15"/>
        </w:numPr>
        <w:shd w:val="clear" w:color="auto" w:fill="auto"/>
        <w:tabs>
          <w:tab w:val="left" w:pos="1224"/>
        </w:tabs>
        <w:spacing w:before="240" w:after="0" w:line="240" w:lineRule="exact"/>
        <w:ind w:firstLine="760"/>
        <w:jc w:val="both"/>
        <w:rPr>
          <w:sz w:val="28"/>
          <w:szCs w:val="28"/>
          <w:u w:val="single"/>
        </w:rPr>
      </w:pPr>
      <w:r>
        <w:rPr>
          <w:sz w:val="28"/>
          <w:szCs w:val="28"/>
          <w:u w:val="single"/>
        </w:rPr>
        <w:t>Статья 37</w:t>
      </w:r>
      <w:r w:rsidRPr="004C63A9">
        <w:rPr>
          <w:sz w:val="28"/>
          <w:szCs w:val="28"/>
          <w:u w:val="single"/>
        </w:rPr>
        <w:t xml:space="preserve">. </w:t>
      </w:r>
      <w:r w:rsidRPr="004C63A9">
        <w:rPr>
          <w:bCs/>
          <w:sz w:val="28"/>
          <w:szCs w:val="28"/>
          <w:u w:val="single"/>
        </w:rPr>
        <w:t>Срок полномочий депутата Думы Поселения и основания прекращения депутатской деятельности</w:t>
      </w:r>
    </w:p>
    <w:p w:rsidR="00E54D5F" w:rsidRPr="004C63A9" w:rsidRDefault="004C63A9" w:rsidP="00555A43">
      <w:pPr>
        <w:pStyle w:val="22"/>
        <w:numPr>
          <w:ilvl w:val="2"/>
          <w:numId w:val="15"/>
        </w:numPr>
        <w:shd w:val="clear" w:color="auto" w:fill="auto"/>
        <w:tabs>
          <w:tab w:val="left" w:pos="1392"/>
        </w:tabs>
        <w:spacing w:before="120" w:after="0" w:line="240" w:lineRule="exact"/>
        <w:ind w:firstLine="760"/>
        <w:jc w:val="both"/>
        <w:rPr>
          <w:sz w:val="28"/>
          <w:szCs w:val="28"/>
        </w:rPr>
      </w:pPr>
      <w:r>
        <w:rPr>
          <w:sz w:val="28"/>
          <w:szCs w:val="28"/>
        </w:rPr>
        <w:t xml:space="preserve">пункт </w:t>
      </w:r>
      <w:r w:rsidRPr="004C63A9">
        <w:rPr>
          <w:sz w:val="28"/>
          <w:szCs w:val="28"/>
        </w:rPr>
        <w:t>7</w:t>
      </w:r>
      <w:r w:rsidR="00555A43" w:rsidRPr="004C63A9">
        <w:rPr>
          <w:sz w:val="28"/>
          <w:szCs w:val="28"/>
        </w:rPr>
        <w:t xml:space="preserve"> час</w:t>
      </w:r>
      <w:r w:rsidRPr="004C63A9">
        <w:rPr>
          <w:sz w:val="28"/>
          <w:szCs w:val="28"/>
        </w:rPr>
        <w:t>ти 2</w:t>
      </w:r>
      <w:r w:rsidR="00555A43" w:rsidRPr="004C63A9">
        <w:rPr>
          <w:sz w:val="28"/>
          <w:szCs w:val="28"/>
        </w:rPr>
        <w:t xml:space="preserve"> излож</w:t>
      </w:r>
      <w:r w:rsidR="00E54D5F" w:rsidRPr="004C63A9">
        <w:rPr>
          <w:sz w:val="28"/>
          <w:szCs w:val="28"/>
        </w:rPr>
        <w:t>ить</w:t>
      </w:r>
      <w:r w:rsidR="00555A43" w:rsidRPr="004C63A9">
        <w:rPr>
          <w:sz w:val="28"/>
          <w:szCs w:val="28"/>
        </w:rPr>
        <w:t xml:space="preserve"> в новой редакции:</w:t>
      </w:r>
    </w:p>
    <w:p w:rsidR="00876FFE" w:rsidRDefault="00555A43" w:rsidP="004C63A9">
      <w:pPr>
        <w:pStyle w:val="22"/>
        <w:shd w:val="clear" w:color="auto" w:fill="auto"/>
        <w:tabs>
          <w:tab w:val="left" w:pos="1392"/>
        </w:tabs>
        <w:spacing w:before="120" w:after="360" w:line="240" w:lineRule="exact"/>
        <w:jc w:val="both"/>
        <w:rPr>
          <w:sz w:val="28"/>
          <w:szCs w:val="28"/>
        </w:rPr>
      </w:pPr>
      <w:proofErr w:type="gramStart"/>
      <w:r w:rsidRPr="004C63A9">
        <w:rPr>
          <w:sz w:val="28"/>
          <w:szCs w:val="28"/>
        </w:rPr>
        <w:t>«</w:t>
      </w:r>
      <w:r w:rsidR="004C63A9" w:rsidRPr="004C63A9">
        <w:rPr>
          <w:sz w:val="28"/>
          <w:szCs w:val="28"/>
        </w:rPr>
        <w:t>7</w:t>
      </w:r>
      <w:r w:rsidRPr="004C63A9">
        <w:rPr>
          <w:sz w:val="28"/>
          <w:szCs w:val="28"/>
        </w:rPr>
        <w:t xml:space="preserve">) </w:t>
      </w:r>
      <w:r w:rsidR="004C63A9" w:rsidRPr="004C63A9">
        <w:rPr>
          <w:sz w:val="28"/>
          <w:szCs w:val="28"/>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004C63A9" w:rsidRPr="004C63A9">
        <w:rPr>
          <w:sz w:val="28"/>
          <w:szCs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4C63A9">
        <w:rPr>
          <w:sz w:val="28"/>
          <w:szCs w:val="28"/>
        </w:rPr>
        <w:t>»</w:t>
      </w:r>
    </w:p>
    <w:p w:rsidR="00E54D5F" w:rsidRPr="00130DA8" w:rsidRDefault="00130DA8" w:rsidP="00585681">
      <w:pPr>
        <w:pStyle w:val="22"/>
        <w:shd w:val="clear" w:color="auto" w:fill="auto"/>
        <w:tabs>
          <w:tab w:val="left" w:pos="1064"/>
        </w:tabs>
        <w:spacing w:before="480" w:after="0" w:line="283" w:lineRule="exact"/>
        <w:jc w:val="both"/>
        <w:rPr>
          <w:sz w:val="28"/>
          <w:szCs w:val="28"/>
        </w:rPr>
      </w:pPr>
      <w:r>
        <w:rPr>
          <w:sz w:val="28"/>
          <w:szCs w:val="28"/>
        </w:rPr>
        <w:tab/>
        <w:t xml:space="preserve">2) </w:t>
      </w:r>
      <w:r w:rsidR="00E54D5F" w:rsidRPr="00130DA8">
        <w:rPr>
          <w:sz w:val="28"/>
          <w:szCs w:val="28"/>
        </w:rPr>
        <w:t>В порядке, установленн</w:t>
      </w:r>
      <w:r w:rsidR="004C63A9">
        <w:rPr>
          <w:sz w:val="28"/>
          <w:szCs w:val="28"/>
        </w:rPr>
        <w:t xml:space="preserve">ом Федеральным законом от 21 июля </w:t>
      </w:r>
      <w:r w:rsidR="00E54D5F" w:rsidRPr="00130DA8">
        <w:rPr>
          <w:sz w:val="28"/>
          <w:szCs w:val="28"/>
        </w:rPr>
        <w:t>2005</w:t>
      </w:r>
      <w:r w:rsidR="004C63A9">
        <w:rPr>
          <w:sz w:val="28"/>
          <w:szCs w:val="28"/>
        </w:rPr>
        <w:t xml:space="preserve"> года</w:t>
      </w:r>
      <w:r w:rsidR="00E54D5F" w:rsidRPr="00130DA8">
        <w:rPr>
          <w:sz w:val="28"/>
          <w:szCs w:val="28"/>
        </w:rPr>
        <w:t xml:space="preserve"> № 97-ФЗ «О государственной регистрации Уставов муниципальных образований», предоставить</w:t>
      </w:r>
      <w:r w:rsidR="0044150D">
        <w:rPr>
          <w:sz w:val="28"/>
          <w:szCs w:val="28"/>
        </w:rPr>
        <w:t xml:space="preserve"> </w:t>
      </w:r>
      <w:r w:rsidR="00E54D5F" w:rsidRPr="00130DA8">
        <w:rPr>
          <w:sz w:val="28"/>
          <w:szCs w:val="28"/>
        </w:rPr>
        <w:t xml:space="preserve">муниципальный правовой акт о внесении изменении в Устав </w:t>
      </w:r>
      <w:r w:rsidRPr="00130DA8">
        <w:rPr>
          <w:sz w:val="28"/>
          <w:szCs w:val="28"/>
        </w:rPr>
        <w:t>Карамского</w:t>
      </w:r>
      <w:r w:rsidR="00E54D5F" w:rsidRPr="00130DA8">
        <w:rPr>
          <w:sz w:val="28"/>
          <w:szCs w:val="28"/>
        </w:rPr>
        <w:t xml:space="preserve"> муниципальногообразования на государственную регистрацию в Управление Министерства юстиции Российской Федерации по Иркутской области в течение 15 дней.</w:t>
      </w:r>
    </w:p>
    <w:p w:rsidR="00E54D5F" w:rsidRPr="00130DA8" w:rsidRDefault="00E11F75" w:rsidP="00585681">
      <w:pPr>
        <w:pStyle w:val="22"/>
        <w:shd w:val="clear" w:color="auto" w:fill="auto"/>
        <w:tabs>
          <w:tab w:val="left" w:pos="1123"/>
          <w:tab w:val="left" w:leader="underscore" w:pos="3037"/>
        </w:tabs>
        <w:spacing w:before="240" w:after="0" w:line="283" w:lineRule="exact"/>
        <w:jc w:val="both"/>
        <w:rPr>
          <w:sz w:val="28"/>
          <w:szCs w:val="28"/>
        </w:rPr>
      </w:pPr>
      <w:r>
        <w:rPr>
          <w:sz w:val="28"/>
          <w:szCs w:val="28"/>
        </w:rPr>
        <w:tab/>
      </w:r>
      <w:proofErr w:type="gramStart"/>
      <w:r w:rsidR="00130DA8">
        <w:rPr>
          <w:sz w:val="28"/>
          <w:szCs w:val="28"/>
        </w:rPr>
        <w:t xml:space="preserve">3) </w:t>
      </w:r>
      <w:r w:rsidR="00E54D5F" w:rsidRPr="00130DA8">
        <w:rPr>
          <w:sz w:val="28"/>
          <w:szCs w:val="28"/>
        </w:rPr>
        <w:t xml:space="preserve">Главе </w:t>
      </w:r>
      <w:proofErr w:type="spellStart"/>
      <w:r w:rsidR="00130DA8" w:rsidRPr="00130DA8">
        <w:rPr>
          <w:sz w:val="28"/>
          <w:szCs w:val="28"/>
        </w:rPr>
        <w:t>Карамского</w:t>
      </w:r>
      <w:proofErr w:type="spellEnd"/>
      <w:r w:rsidR="00E54D5F" w:rsidRPr="00130DA8">
        <w:rPr>
          <w:sz w:val="28"/>
          <w:szCs w:val="28"/>
        </w:rPr>
        <w:t xml:space="preserve"> муниципального образования опубликовать муниципальный</w:t>
      </w:r>
      <w:r>
        <w:rPr>
          <w:sz w:val="28"/>
          <w:szCs w:val="28"/>
        </w:rPr>
        <w:t xml:space="preserve"> </w:t>
      </w:r>
      <w:r w:rsidR="00E54D5F" w:rsidRPr="00130DA8">
        <w:rPr>
          <w:sz w:val="28"/>
          <w:szCs w:val="28"/>
        </w:rPr>
        <w:t>правовой акт</w:t>
      </w:r>
      <w:r w:rsidR="00130DA8" w:rsidRPr="00130DA8">
        <w:rPr>
          <w:sz w:val="28"/>
          <w:szCs w:val="28"/>
        </w:rPr>
        <w:t xml:space="preserve"> </w:t>
      </w:r>
      <w:proofErr w:type="spellStart"/>
      <w:r w:rsidR="00130DA8" w:rsidRPr="00130DA8">
        <w:rPr>
          <w:sz w:val="28"/>
          <w:szCs w:val="28"/>
        </w:rPr>
        <w:t>Карамского</w:t>
      </w:r>
      <w:proofErr w:type="spellEnd"/>
      <w:r>
        <w:rPr>
          <w:sz w:val="28"/>
          <w:szCs w:val="28"/>
        </w:rPr>
        <w:t xml:space="preserve"> </w:t>
      </w:r>
      <w:r w:rsidR="00E54D5F" w:rsidRPr="00130DA8">
        <w:rPr>
          <w:sz w:val="28"/>
          <w:szCs w:val="28"/>
        </w:rPr>
        <w:t>муниципального образования после государственной регистрации в</w:t>
      </w:r>
      <w:r>
        <w:rPr>
          <w:sz w:val="28"/>
          <w:szCs w:val="28"/>
        </w:rPr>
        <w:t xml:space="preserve"> </w:t>
      </w:r>
      <w:r w:rsidR="00E54D5F" w:rsidRPr="00130DA8">
        <w:rPr>
          <w:sz w:val="28"/>
          <w:szCs w:val="28"/>
        </w:rPr>
        <w:t>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w:t>
      </w:r>
      <w:r>
        <w:rPr>
          <w:sz w:val="28"/>
          <w:szCs w:val="28"/>
        </w:rPr>
        <w:t xml:space="preserve"> </w:t>
      </w:r>
      <w:r w:rsidR="00E54D5F" w:rsidRPr="00130DA8">
        <w:rPr>
          <w:sz w:val="28"/>
          <w:szCs w:val="28"/>
        </w:rPr>
        <w:t xml:space="preserve">(обнародования) муниципального правового акта </w:t>
      </w:r>
      <w:proofErr w:type="spellStart"/>
      <w:r w:rsidR="00130DA8" w:rsidRPr="00130DA8">
        <w:rPr>
          <w:sz w:val="28"/>
          <w:szCs w:val="28"/>
        </w:rPr>
        <w:t>Карамского</w:t>
      </w:r>
      <w:proofErr w:type="spellEnd"/>
      <w:r w:rsidR="00E54D5F" w:rsidRPr="00130DA8">
        <w:rPr>
          <w:sz w:val="28"/>
          <w:szCs w:val="28"/>
        </w:rPr>
        <w:t xml:space="preserve"> муниципального образования</w:t>
      </w:r>
      <w:r>
        <w:rPr>
          <w:sz w:val="28"/>
          <w:szCs w:val="28"/>
        </w:rPr>
        <w:t xml:space="preserve"> </w:t>
      </w:r>
      <w:r w:rsidR="00E54D5F" w:rsidRPr="00130DA8">
        <w:rPr>
          <w:sz w:val="28"/>
          <w:szCs w:val="28"/>
        </w:rPr>
        <w:t>для включения указанных сведений в государственный реестр уставов муниципальных образований Иркутской области в 10-дневный срок.</w:t>
      </w:r>
      <w:proofErr w:type="gramEnd"/>
    </w:p>
    <w:p w:rsidR="004D1639" w:rsidRPr="00272E48" w:rsidRDefault="00E11F75" w:rsidP="00E11F75">
      <w:pPr>
        <w:spacing w:before="240"/>
        <w:ind w:right="-55" w:firstLine="708"/>
        <w:jc w:val="both"/>
        <w:rPr>
          <w:sz w:val="28"/>
          <w:szCs w:val="28"/>
          <w:lang w:val="ru-RU"/>
        </w:rPr>
      </w:pPr>
      <w:r>
        <w:rPr>
          <w:sz w:val="28"/>
          <w:szCs w:val="28"/>
          <w:lang w:val="ru-RU"/>
        </w:rPr>
        <w:t xml:space="preserve">     </w:t>
      </w:r>
      <w:r w:rsidR="00130DA8">
        <w:rPr>
          <w:sz w:val="28"/>
          <w:szCs w:val="28"/>
          <w:lang w:val="ru-RU"/>
        </w:rPr>
        <w:t xml:space="preserve">4) </w:t>
      </w:r>
      <w:r w:rsidR="005851A4" w:rsidRPr="00130DA8">
        <w:rPr>
          <w:sz w:val="28"/>
          <w:szCs w:val="28"/>
          <w:lang w:val="ru-RU"/>
        </w:rPr>
        <w:t>Н</w:t>
      </w:r>
      <w:r w:rsidR="004C6EDF" w:rsidRPr="00272E48">
        <w:rPr>
          <w:sz w:val="28"/>
          <w:szCs w:val="28"/>
          <w:lang w:val="ru-RU"/>
        </w:rPr>
        <w:t xml:space="preserve">астоящее </w:t>
      </w:r>
      <w:r w:rsidR="005F663F">
        <w:rPr>
          <w:sz w:val="28"/>
          <w:szCs w:val="28"/>
          <w:lang w:val="ru-RU"/>
        </w:rPr>
        <w:t>Р</w:t>
      </w:r>
      <w:r w:rsidR="004C6EDF" w:rsidRPr="00272E48">
        <w:rPr>
          <w:sz w:val="28"/>
          <w:szCs w:val="28"/>
          <w:lang w:val="ru-RU"/>
        </w:rPr>
        <w:t>ешение в</w:t>
      </w:r>
      <w:r w:rsidR="005851A4">
        <w:rPr>
          <w:sz w:val="28"/>
          <w:szCs w:val="28"/>
          <w:lang w:val="ru-RU"/>
        </w:rPr>
        <w:t xml:space="preserve">ступает в силу после государственной регистрации и опубликования </w:t>
      </w:r>
      <w:r w:rsidR="00671C53">
        <w:rPr>
          <w:sz w:val="28"/>
          <w:szCs w:val="28"/>
          <w:lang w:val="ru-RU"/>
        </w:rPr>
        <w:t xml:space="preserve">в </w:t>
      </w:r>
      <w:r w:rsidR="00671C53" w:rsidRPr="00272E48">
        <w:rPr>
          <w:sz w:val="28"/>
          <w:szCs w:val="28"/>
          <w:lang w:val="ru-RU"/>
        </w:rPr>
        <w:t>«</w:t>
      </w:r>
      <w:r w:rsidR="00675B52" w:rsidRPr="00272E48">
        <w:rPr>
          <w:sz w:val="28"/>
          <w:szCs w:val="28"/>
          <w:lang w:val="ru-RU"/>
        </w:rPr>
        <w:t>Вестнике</w:t>
      </w:r>
      <w:r w:rsidR="00A63C6D" w:rsidRPr="00272E48">
        <w:rPr>
          <w:sz w:val="28"/>
          <w:szCs w:val="28"/>
          <w:lang w:val="ru-RU"/>
        </w:rPr>
        <w:t xml:space="preserve"> Карамского муниципального образования</w:t>
      </w:r>
      <w:r w:rsidR="005733CE" w:rsidRPr="00272E48">
        <w:rPr>
          <w:sz w:val="28"/>
          <w:szCs w:val="28"/>
          <w:lang w:val="ru-RU"/>
        </w:rPr>
        <w:t>»</w:t>
      </w:r>
      <w:r w:rsidR="004C6EDF" w:rsidRPr="00272E48">
        <w:rPr>
          <w:sz w:val="28"/>
          <w:szCs w:val="28"/>
          <w:lang w:val="ru-RU"/>
        </w:rPr>
        <w:t>.</w:t>
      </w:r>
    </w:p>
    <w:p w:rsidR="004D1639" w:rsidRPr="00272E48" w:rsidRDefault="004D1639" w:rsidP="00620867">
      <w:pPr>
        <w:rPr>
          <w:sz w:val="28"/>
          <w:szCs w:val="28"/>
          <w:lang w:val="ru-RU"/>
        </w:rPr>
      </w:pPr>
    </w:p>
    <w:p w:rsidR="004A4D88" w:rsidRDefault="004A4D88" w:rsidP="006E127D">
      <w:pPr>
        <w:rPr>
          <w:sz w:val="28"/>
          <w:szCs w:val="28"/>
          <w:lang w:val="ru-RU"/>
        </w:rPr>
      </w:pPr>
    </w:p>
    <w:p w:rsidR="00AD3C80" w:rsidRPr="00272E48" w:rsidRDefault="00AD3C80" w:rsidP="006E127D">
      <w:pPr>
        <w:rPr>
          <w:sz w:val="28"/>
          <w:szCs w:val="28"/>
          <w:lang w:val="ru-RU"/>
        </w:rPr>
      </w:pPr>
      <w:r>
        <w:rPr>
          <w:sz w:val="28"/>
          <w:szCs w:val="28"/>
          <w:lang w:val="ru-RU"/>
        </w:rPr>
        <w:t>Председатель Думы,</w:t>
      </w:r>
    </w:p>
    <w:p w:rsidR="00153CC9" w:rsidRDefault="006E127D" w:rsidP="00234F60">
      <w:pPr>
        <w:rPr>
          <w:lang w:val="ru-RU"/>
        </w:rPr>
      </w:pPr>
      <w:r w:rsidRPr="00272E48">
        <w:rPr>
          <w:sz w:val="28"/>
          <w:szCs w:val="28"/>
          <w:lang w:val="ru-RU"/>
        </w:rPr>
        <w:t xml:space="preserve">Глава </w:t>
      </w:r>
      <w:proofErr w:type="spellStart"/>
      <w:r w:rsidR="008C6F08" w:rsidRPr="00272E48">
        <w:rPr>
          <w:sz w:val="28"/>
          <w:szCs w:val="28"/>
          <w:lang w:val="ru-RU"/>
        </w:rPr>
        <w:t>Карамского</w:t>
      </w:r>
      <w:proofErr w:type="spellEnd"/>
      <w:r w:rsidR="00E11F75">
        <w:rPr>
          <w:sz w:val="28"/>
          <w:szCs w:val="28"/>
          <w:lang w:val="ru-RU"/>
        </w:rPr>
        <w:t xml:space="preserve"> </w:t>
      </w:r>
      <w:r w:rsidR="00241BE8" w:rsidRPr="00272E48">
        <w:rPr>
          <w:sz w:val="28"/>
          <w:szCs w:val="28"/>
          <w:lang w:val="ru-RU"/>
        </w:rPr>
        <w:t>с</w:t>
      </w:r>
      <w:r w:rsidR="008C6F08" w:rsidRPr="00272E48">
        <w:rPr>
          <w:sz w:val="28"/>
          <w:szCs w:val="28"/>
          <w:lang w:val="ru-RU"/>
        </w:rPr>
        <w:t>ельского п</w:t>
      </w:r>
      <w:r w:rsidR="0043318A" w:rsidRPr="00272E48">
        <w:rPr>
          <w:sz w:val="28"/>
          <w:szCs w:val="28"/>
          <w:lang w:val="ru-RU"/>
        </w:rPr>
        <w:t>оселения</w:t>
      </w:r>
      <w:r w:rsidR="0043318A" w:rsidRPr="00272E48">
        <w:rPr>
          <w:sz w:val="28"/>
          <w:szCs w:val="28"/>
          <w:lang w:val="ru-RU"/>
        </w:rPr>
        <w:tab/>
      </w:r>
      <w:r w:rsidR="00E07ADB" w:rsidRPr="00272E48">
        <w:rPr>
          <w:sz w:val="28"/>
          <w:szCs w:val="28"/>
          <w:lang w:val="ru-RU"/>
        </w:rPr>
        <w:tab/>
      </w:r>
      <w:r w:rsidR="004A4D88" w:rsidRPr="00272E48">
        <w:rPr>
          <w:sz w:val="28"/>
          <w:szCs w:val="28"/>
          <w:lang w:val="ru-RU"/>
        </w:rPr>
        <w:tab/>
      </w:r>
      <w:r w:rsidR="0043318A" w:rsidRPr="00272E48">
        <w:rPr>
          <w:sz w:val="28"/>
          <w:szCs w:val="28"/>
          <w:lang w:val="ru-RU"/>
        </w:rPr>
        <w:tab/>
      </w:r>
      <w:r w:rsidR="00E11F75">
        <w:rPr>
          <w:sz w:val="28"/>
          <w:szCs w:val="28"/>
          <w:lang w:val="ru-RU"/>
        </w:rPr>
        <w:t xml:space="preserve">             </w:t>
      </w:r>
      <w:r w:rsidR="000035FB">
        <w:rPr>
          <w:sz w:val="28"/>
          <w:szCs w:val="28"/>
          <w:lang w:val="ru-RU"/>
        </w:rPr>
        <w:t>А</w:t>
      </w:r>
      <w:r w:rsidR="008C6F08" w:rsidRPr="00272E48">
        <w:rPr>
          <w:sz w:val="28"/>
          <w:szCs w:val="28"/>
          <w:lang w:val="ru-RU"/>
        </w:rPr>
        <w:t>.</w:t>
      </w:r>
      <w:r w:rsidR="000035FB">
        <w:rPr>
          <w:sz w:val="28"/>
          <w:szCs w:val="28"/>
          <w:lang w:val="ru-RU"/>
        </w:rPr>
        <w:t>А</w:t>
      </w:r>
      <w:r w:rsidR="008C6F08" w:rsidRPr="00272E48">
        <w:rPr>
          <w:sz w:val="28"/>
          <w:szCs w:val="28"/>
          <w:lang w:val="ru-RU"/>
        </w:rPr>
        <w:t>.</w:t>
      </w:r>
      <w:r w:rsidR="00E11F75">
        <w:rPr>
          <w:sz w:val="28"/>
          <w:szCs w:val="28"/>
          <w:lang w:val="ru-RU"/>
        </w:rPr>
        <w:t xml:space="preserve"> </w:t>
      </w:r>
      <w:proofErr w:type="spellStart"/>
      <w:r w:rsidR="000035FB">
        <w:rPr>
          <w:sz w:val="28"/>
          <w:szCs w:val="28"/>
          <w:lang w:val="ru-RU"/>
        </w:rPr>
        <w:t>Дедур</w:t>
      </w:r>
      <w:r w:rsidR="008C6F08" w:rsidRPr="00272E48">
        <w:rPr>
          <w:sz w:val="28"/>
          <w:szCs w:val="28"/>
          <w:lang w:val="ru-RU"/>
        </w:rPr>
        <w:t>ов</w:t>
      </w:r>
      <w:proofErr w:type="spellEnd"/>
    </w:p>
    <w:sectPr w:rsidR="00153CC9" w:rsidSect="00F9666C">
      <w:pgSz w:w="11906" w:h="16838"/>
      <w:pgMar w:top="680" w:right="680" w:bottom="680" w:left="158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002D"/>
    <w:multiLevelType w:val="hybridMultilevel"/>
    <w:tmpl w:val="41C20A4E"/>
    <w:lvl w:ilvl="0" w:tplc="B19413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4097D"/>
    <w:multiLevelType w:val="hybridMultilevel"/>
    <w:tmpl w:val="FD589B90"/>
    <w:lvl w:ilvl="0" w:tplc="99A6E2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28F18D6"/>
    <w:multiLevelType w:val="multilevel"/>
    <w:tmpl w:val="5FAEED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A0B9A"/>
    <w:multiLevelType w:val="multilevel"/>
    <w:tmpl w:val="A93876FC"/>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23A66223"/>
    <w:multiLevelType w:val="multilevel"/>
    <w:tmpl w:val="2968C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8112FA"/>
    <w:multiLevelType w:val="hybridMultilevel"/>
    <w:tmpl w:val="9BC664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7AE4556"/>
    <w:multiLevelType w:val="hybridMultilevel"/>
    <w:tmpl w:val="39864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916530F"/>
    <w:multiLevelType w:val="hybridMultilevel"/>
    <w:tmpl w:val="431869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3A26711E"/>
    <w:multiLevelType w:val="hybridMultilevel"/>
    <w:tmpl w:val="4C5608F2"/>
    <w:lvl w:ilvl="0" w:tplc="382EB0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EF57F5B"/>
    <w:multiLevelType w:val="hybridMultilevel"/>
    <w:tmpl w:val="0DC8F384"/>
    <w:lvl w:ilvl="0" w:tplc="87962D30">
      <w:start w:val="1"/>
      <w:numFmt w:val="decimal"/>
      <w:lvlText w:val="%1."/>
      <w:lvlJc w:val="left"/>
      <w:pPr>
        <w:tabs>
          <w:tab w:val="num" w:pos="1623"/>
        </w:tabs>
        <w:ind w:left="1623" w:hanging="91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4CC03923"/>
    <w:multiLevelType w:val="hybridMultilevel"/>
    <w:tmpl w:val="D592CF7E"/>
    <w:lvl w:ilvl="0" w:tplc="1C4AB560">
      <w:start w:val="1"/>
      <w:numFmt w:val="decimal"/>
      <w:lvlText w:val="%1."/>
      <w:lvlJc w:val="left"/>
      <w:pPr>
        <w:tabs>
          <w:tab w:val="num" w:pos="1638"/>
        </w:tabs>
        <w:ind w:left="1638" w:hanging="93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4E32192A"/>
    <w:multiLevelType w:val="multilevel"/>
    <w:tmpl w:val="2968C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AF74C0"/>
    <w:multiLevelType w:val="hybridMultilevel"/>
    <w:tmpl w:val="71E24D50"/>
    <w:lvl w:ilvl="0" w:tplc="5D6C6B4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560B3BE6"/>
    <w:multiLevelType w:val="hybridMultilevel"/>
    <w:tmpl w:val="EE5E42B2"/>
    <w:lvl w:ilvl="0" w:tplc="2C727FA4">
      <w:start w:val="1"/>
      <w:numFmt w:val="decimal"/>
      <w:lvlText w:val="%1."/>
      <w:lvlJc w:val="left"/>
      <w:pPr>
        <w:ind w:left="786"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58835055"/>
    <w:multiLevelType w:val="hybridMultilevel"/>
    <w:tmpl w:val="49745A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0C2456A"/>
    <w:multiLevelType w:val="hybridMultilevel"/>
    <w:tmpl w:val="EE5E42B2"/>
    <w:lvl w:ilvl="0" w:tplc="2C727FA4">
      <w:start w:val="1"/>
      <w:numFmt w:val="decimal"/>
      <w:lvlText w:val="%1."/>
      <w:lvlJc w:val="left"/>
      <w:pPr>
        <w:ind w:left="786"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62103878"/>
    <w:multiLevelType w:val="multilevel"/>
    <w:tmpl w:val="822A135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10"/>
  </w:num>
  <w:num w:numId="8">
    <w:abstractNumId w:val="2"/>
  </w:num>
  <w:num w:numId="9">
    <w:abstractNumId w:val="5"/>
  </w:num>
  <w:num w:numId="10">
    <w:abstractNumId w:val="8"/>
  </w:num>
  <w:num w:numId="11">
    <w:abstractNumId w:val="1"/>
  </w:num>
  <w:num w:numId="12">
    <w:abstractNumId w:val="0"/>
  </w:num>
  <w:num w:numId="13">
    <w:abstractNumId w:val="13"/>
  </w:num>
  <w:num w:numId="14">
    <w:abstractNumId w:val="15"/>
  </w:num>
  <w:num w:numId="15">
    <w:abstractNumId w:val="4"/>
  </w:num>
  <w:num w:numId="16">
    <w:abstractNumId w:val="16"/>
  </w:num>
  <w:num w:numId="17">
    <w:abstractNumId w:val="11"/>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D14C4"/>
    <w:rsid w:val="0000278C"/>
    <w:rsid w:val="000035FB"/>
    <w:rsid w:val="00006E42"/>
    <w:rsid w:val="00011335"/>
    <w:rsid w:val="00013106"/>
    <w:rsid w:val="000134B8"/>
    <w:rsid w:val="000209E7"/>
    <w:rsid w:val="000302D3"/>
    <w:rsid w:val="00040BBE"/>
    <w:rsid w:val="0004137F"/>
    <w:rsid w:val="000638BB"/>
    <w:rsid w:val="00067EAF"/>
    <w:rsid w:val="00070253"/>
    <w:rsid w:val="00071A5B"/>
    <w:rsid w:val="00073261"/>
    <w:rsid w:val="000744A0"/>
    <w:rsid w:val="00074752"/>
    <w:rsid w:val="0007632D"/>
    <w:rsid w:val="00090F79"/>
    <w:rsid w:val="00090F80"/>
    <w:rsid w:val="000A10FF"/>
    <w:rsid w:val="000A7E4D"/>
    <w:rsid w:val="000B5728"/>
    <w:rsid w:val="000C2598"/>
    <w:rsid w:val="000C2A4E"/>
    <w:rsid w:val="000C7B0D"/>
    <w:rsid w:val="000C7CCA"/>
    <w:rsid w:val="000C7F4E"/>
    <w:rsid w:val="000D14C4"/>
    <w:rsid w:val="000D2AB3"/>
    <w:rsid w:val="000D3C17"/>
    <w:rsid w:val="000D7217"/>
    <w:rsid w:val="000D7C6A"/>
    <w:rsid w:val="000E0B42"/>
    <w:rsid w:val="000F033D"/>
    <w:rsid w:val="001064A5"/>
    <w:rsid w:val="0011097F"/>
    <w:rsid w:val="00112058"/>
    <w:rsid w:val="0011486D"/>
    <w:rsid w:val="00127E2B"/>
    <w:rsid w:val="001302AC"/>
    <w:rsid w:val="00130DA8"/>
    <w:rsid w:val="00132FB7"/>
    <w:rsid w:val="00136751"/>
    <w:rsid w:val="0014172A"/>
    <w:rsid w:val="00147477"/>
    <w:rsid w:val="00153CC9"/>
    <w:rsid w:val="00156E6D"/>
    <w:rsid w:val="0016016D"/>
    <w:rsid w:val="00161EA4"/>
    <w:rsid w:val="00163663"/>
    <w:rsid w:val="00165DB6"/>
    <w:rsid w:val="0016720A"/>
    <w:rsid w:val="00170517"/>
    <w:rsid w:val="0017081C"/>
    <w:rsid w:val="0017257D"/>
    <w:rsid w:val="00176840"/>
    <w:rsid w:val="00183F98"/>
    <w:rsid w:val="001904B8"/>
    <w:rsid w:val="001925A4"/>
    <w:rsid w:val="001930F1"/>
    <w:rsid w:val="001939FD"/>
    <w:rsid w:val="00195918"/>
    <w:rsid w:val="001A2A9E"/>
    <w:rsid w:val="001A3D0A"/>
    <w:rsid w:val="001A4B95"/>
    <w:rsid w:val="001B5BFA"/>
    <w:rsid w:val="001D1121"/>
    <w:rsid w:val="001D2A05"/>
    <w:rsid w:val="001E30FC"/>
    <w:rsid w:val="001F0C80"/>
    <w:rsid w:val="001F17FD"/>
    <w:rsid w:val="001F4227"/>
    <w:rsid w:val="0020305A"/>
    <w:rsid w:val="002038A4"/>
    <w:rsid w:val="002055F0"/>
    <w:rsid w:val="00206C5B"/>
    <w:rsid w:val="00213141"/>
    <w:rsid w:val="00213D02"/>
    <w:rsid w:val="00216967"/>
    <w:rsid w:val="00217755"/>
    <w:rsid w:val="00220621"/>
    <w:rsid w:val="00221CD6"/>
    <w:rsid w:val="00227F26"/>
    <w:rsid w:val="00230F49"/>
    <w:rsid w:val="00234F60"/>
    <w:rsid w:val="00241BE8"/>
    <w:rsid w:val="00241DAE"/>
    <w:rsid w:val="0024529F"/>
    <w:rsid w:val="00250E36"/>
    <w:rsid w:val="002567AF"/>
    <w:rsid w:val="00256F4C"/>
    <w:rsid w:val="00263395"/>
    <w:rsid w:val="00264945"/>
    <w:rsid w:val="0026591D"/>
    <w:rsid w:val="00267860"/>
    <w:rsid w:val="00272E48"/>
    <w:rsid w:val="00285074"/>
    <w:rsid w:val="00286A78"/>
    <w:rsid w:val="00292831"/>
    <w:rsid w:val="002A269B"/>
    <w:rsid w:val="002A2B26"/>
    <w:rsid w:val="002A7F25"/>
    <w:rsid w:val="002B1561"/>
    <w:rsid w:val="002B6A2E"/>
    <w:rsid w:val="002C5CEC"/>
    <w:rsid w:val="002D3FCD"/>
    <w:rsid w:val="002E1E63"/>
    <w:rsid w:val="00302596"/>
    <w:rsid w:val="00310DA2"/>
    <w:rsid w:val="00313BDD"/>
    <w:rsid w:val="00313D7F"/>
    <w:rsid w:val="00321027"/>
    <w:rsid w:val="00321E50"/>
    <w:rsid w:val="00324E23"/>
    <w:rsid w:val="00331464"/>
    <w:rsid w:val="00334B9A"/>
    <w:rsid w:val="0033670E"/>
    <w:rsid w:val="00342F61"/>
    <w:rsid w:val="003431A5"/>
    <w:rsid w:val="00357E55"/>
    <w:rsid w:val="00365B12"/>
    <w:rsid w:val="0036774E"/>
    <w:rsid w:val="003678F7"/>
    <w:rsid w:val="00371377"/>
    <w:rsid w:val="00371DE1"/>
    <w:rsid w:val="003751EB"/>
    <w:rsid w:val="003820BC"/>
    <w:rsid w:val="003845C9"/>
    <w:rsid w:val="00385948"/>
    <w:rsid w:val="003927D0"/>
    <w:rsid w:val="00395914"/>
    <w:rsid w:val="00397E9C"/>
    <w:rsid w:val="003A0C8F"/>
    <w:rsid w:val="003A4960"/>
    <w:rsid w:val="003B1CF8"/>
    <w:rsid w:val="003B5875"/>
    <w:rsid w:val="003B6C7A"/>
    <w:rsid w:val="003C32EA"/>
    <w:rsid w:val="003D2824"/>
    <w:rsid w:val="003D4731"/>
    <w:rsid w:val="003D54D9"/>
    <w:rsid w:val="003E3576"/>
    <w:rsid w:val="003F72D8"/>
    <w:rsid w:val="00401213"/>
    <w:rsid w:val="00404474"/>
    <w:rsid w:val="00415317"/>
    <w:rsid w:val="00417F9D"/>
    <w:rsid w:val="00420D5F"/>
    <w:rsid w:val="00423ACB"/>
    <w:rsid w:val="00423FCA"/>
    <w:rsid w:val="00427928"/>
    <w:rsid w:val="0043318A"/>
    <w:rsid w:val="00437041"/>
    <w:rsid w:val="0044150D"/>
    <w:rsid w:val="00445992"/>
    <w:rsid w:val="0044711B"/>
    <w:rsid w:val="0045031C"/>
    <w:rsid w:val="004543B2"/>
    <w:rsid w:val="00454417"/>
    <w:rsid w:val="00457452"/>
    <w:rsid w:val="00460120"/>
    <w:rsid w:val="0046657F"/>
    <w:rsid w:val="00470045"/>
    <w:rsid w:val="0047013E"/>
    <w:rsid w:val="00473068"/>
    <w:rsid w:val="00473AF5"/>
    <w:rsid w:val="00474FF4"/>
    <w:rsid w:val="00481206"/>
    <w:rsid w:val="0048202E"/>
    <w:rsid w:val="00491D43"/>
    <w:rsid w:val="004927CC"/>
    <w:rsid w:val="0049740E"/>
    <w:rsid w:val="004A4147"/>
    <w:rsid w:val="004A4D88"/>
    <w:rsid w:val="004B0F75"/>
    <w:rsid w:val="004B255E"/>
    <w:rsid w:val="004C4C2E"/>
    <w:rsid w:val="004C5122"/>
    <w:rsid w:val="004C5698"/>
    <w:rsid w:val="004C63A9"/>
    <w:rsid w:val="004C6717"/>
    <w:rsid w:val="004C6EDF"/>
    <w:rsid w:val="004D1639"/>
    <w:rsid w:val="004E0306"/>
    <w:rsid w:val="004E18B7"/>
    <w:rsid w:val="004F2C26"/>
    <w:rsid w:val="00500040"/>
    <w:rsid w:val="00504584"/>
    <w:rsid w:val="0050620C"/>
    <w:rsid w:val="005073EF"/>
    <w:rsid w:val="00510F36"/>
    <w:rsid w:val="00550F62"/>
    <w:rsid w:val="005530BD"/>
    <w:rsid w:val="005532D6"/>
    <w:rsid w:val="00555A43"/>
    <w:rsid w:val="0056389D"/>
    <w:rsid w:val="005733CE"/>
    <w:rsid w:val="00573756"/>
    <w:rsid w:val="005774A7"/>
    <w:rsid w:val="005851A4"/>
    <w:rsid w:val="0058548B"/>
    <w:rsid w:val="00585681"/>
    <w:rsid w:val="00592265"/>
    <w:rsid w:val="005A1373"/>
    <w:rsid w:val="005A1AE1"/>
    <w:rsid w:val="005A5BC0"/>
    <w:rsid w:val="005B03BB"/>
    <w:rsid w:val="005B2A09"/>
    <w:rsid w:val="005B39E5"/>
    <w:rsid w:val="005C1447"/>
    <w:rsid w:val="005C5C9C"/>
    <w:rsid w:val="005D01F4"/>
    <w:rsid w:val="005D44A6"/>
    <w:rsid w:val="005E273C"/>
    <w:rsid w:val="005E665B"/>
    <w:rsid w:val="005F37D8"/>
    <w:rsid w:val="005F3844"/>
    <w:rsid w:val="005F4711"/>
    <w:rsid w:val="005F663F"/>
    <w:rsid w:val="00603A82"/>
    <w:rsid w:val="00611566"/>
    <w:rsid w:val="00612AB7"/>
    <w:rsid w:val="0061580B"/>
    <w:rsid w:val="00617C35"/>
    <w:rsid w:val="00620867"/>
    <w:rsid w:val="006208FA"/>
    <w:rsid w:val="006219B1"/>
    <w:rsid w:val="00623F38"/>
    <w:rsid w:val="006250DF"/>
    <w:rsid w:val="00627E76"/>
    <w:rsid w:val="0063438A"/>
    <w:rsid w:val="006360D2"/>
    <w:rsid w:val="00642774"/>
    <w:rsid w:val="00642FA5"/>
    <w:rsid w:val="00651C1D"/>
    <w:rsid w:val="00656690"/>
    <w:rsid w:val="00661AA5"/>
    <w:rsid w:val="0066550F"/>
    <w:rsid w:val="00671C53"/>
    <w:rsid w:val="00672477"/>
    <w:rsid w:val="00673975"/>
    <w:rsid w:val="00675B52"/>
    <w:rsid w:val="00677EB3"/>
    <w:rsid w:val="0068369D"/>
    <w:rsid w:val="00684A78"/>
    <w:rsid w:val="00686A24"/>
    <w:rsid w:val="006877F8"/>
    <w:rsid w:val="00693217"/>
    <w:rsid w:val="006A0A38"/>
    <w:rsid w:val="006A357C"/>
    <w:rsid w:val="006A5C0F"/>
    <w:rsid w:val="006B0764"/>
    <w:rsid w:val="006B08EB"/>
    <w:rsid w:val="006B3BE6"/>
    <w:rsid w:val="006B5541"/>
    <w:rsid w:val="006C16F2"/>
    <w:rsid w:val="006D0DDE"/>
    <w:rsid w:val="006D6117"/>
    <w:rsid w:val="006E127D"/>
    <w:rsid w:val="006E258B"/>
    <w:rsid w:val="006F2A78"/>
    <w:rsid w:val="006F3357"/>
    <w:rsid w:val="006F40B5"/>
    <w:rsid w:val="00700734"/>
    <w:rsid w:val="00700C2D"/>
    <w:rsid w:val="0070448F"/>
    <w:rsid w:val="0071160D"/>
    <w:rsid w:val="00722744"/>
    <w:rsid w:val="00727903"/>
    <w:rsid w:val="0073499E"/>
    <w:rsid w:val="00735547"/>
    <w:rsid w:val="0074271B"/>
    <w:rsid w:val="007615EA"/>
    <w:rsid w:val="00770EB3"/>
    <w:rsid w:val="007762CE"/>
    <w:rsid w:val="00776BDE"/>
    <w:rsid w:val="00790570"/>
    <w:rsid w:val="00792038"/>
    <w:rsid w:val="007A0578"/>
    <w:rsid w:val="007A0C85"/>
    <w:rsid w:val="007B4248"/>
    <w:rsid w:val="007C0F4F"/>
    <w:rsid w:val="007C3033"/>
    <w:rsid w:val="007C34E0"/>
    <w:rsid w:val="007D21A1"/>
    <w:rsid w:val="007D5DC0"/>
    <w:rsid w:val="007D795D"/>
    <w:rsid w:val="007E16F6"/>
    <w:rsid w:val="007F04BA"/>
    <w:rsid w:val="007F310D"/>
    <w:rsid w:val="007F39CF"/>
    <w:rsid w:val="00803F1A"/>
    <w:rsid w:val="00811740"/>
    <w:rsid w:val="00812120"/>
    <w:rsid w:val="00812938"/>
    <w:rsid w:val="00823AD0"/>
    <w:rsid w:val="00826E74"/>
    <w:rsid w:val="00830D08"/>
    <w:rsid w:val="00833A5E"/>
    <w:rsid w:val="008350D0"/>
    <w:rsid w:val="00837946"/>
    <w:rsid w:val="00840BDB"/>
    <w:rsid w:val="00843874"/>
    <w:rsid w:val="008457C7"/>
    <w:rsid w:val="00845DA8"/>
    <w:rsid w:val="00847078"/>
    <w:rsid w:val="008525B3"/>
    <w:rsid w:val="008543BF"/>
    <w:rsid w:val="00867FCF"/>
    <w:rsid w:val="00876FFE"/>
    <w:rsid w:val="00877840"/>
    <w:rsid w:val="00884B42"/>
    <w:rsid w:val="008865A5"/>
    <w:rsid w:val="008928AE"/>
    <w:rsid w:val="00896EA6"/>
    <w:rsid w:val="008C15DA"/>
    <w:rsid w:val="008C5E33"/>
    <w:rsid w:val="008C6F08"/>
    <w:rsid w:val="008C77CD"/>
    <w:rsid w:val="008D73DC"/>
    <w:rsid w:val="008E6CD1"/>
    <w:rsid w:val="008F0954"/>
    <w:rsid w:val="0090010A"/>
    <w:rsid w:val="00901DBE"/>
    <w:rsid w:val="009051E4"/>
    <w:rsid w:val="009059FE"/>
    <w:rsid w:val="00906EC2"/>
    <w:rsid w:val="009144B2"/>
    <w:rsid w:val="009170DC"/>
    <w:rsid w:val="00921EA5"/>
    <w:rsid w:val="0092243F"/>
    <w:rsid w:val="00926DDA"/>
    <w:rsid w:val="009301E5"/>
    <w:rsid w:val="00931054"/>
    <w:rsid w:val="009345C2"/>
    <w:rsid w:val="00940B2B"/>
    <w:rsid w:val="009573AD"/>
    <w:rsid w:val="009646D4"/>
    <w:rsid w:val="00966717"/>
    <w:rsid w:val="00975C9A"/>
    <w:rsid w:val="0098738C"/>
    <w:rsid w:val="009959F5"/>
    <w:rsid w:val="0099799F"/>
    <w:rsid w:val="009A2460"/>
    <w:rsid w:val="009B0236"/>
    <w:rsid w:val="009C088E"/>
    <w:rsid w:val="009D4A2C"/>
    <w:rsid w:val="009E2A90"/>
    <w:rsid w:val="009E3479"/>
    <w:rsid w:val="009E3BC9"/>
    <w:rsid w:val="009F210B"/>
    <w:rsid w:val="009F517D"/>
    <w:rsid w:val="00A1107C"/>
    <w:rsid w:val="00A11BDD"/>
    <w:rsid w:val="00A11FC9"/>
    <w:rsid w:val="00A155CB"/>
    <w:rsid w:val="00A22262"/>
    <w:rsid w:val="00A331C3"/>
    <w:rsid w:val="00A34D37"/>
    <w:rsid w:val="00A35346"/>
    <w:rsid w:val="00A441C6"/>
    <w:rsid w:val="00A4724F"/>
    <w:rsid w:val="00A51274"/>
    <w:rsid w:val="00A538BA"/>
    <w:rsid w:val="00A569E9"/>
    <w:rsid w:val="00A60925"/>
    <w:rsid w:val="00A613E1"/>
    <w:rsid w:val="00A61972"/>
    <w:rsid w:val="00A61A0F"/>
    <w:rsid w:val="00A63C6D"/>
    <w:rsid w:val="00A65617"/>
    <w:rsid w:val="00A714ED"/>
    <w:rsid w:val="00A832C9"/>
    <w:rsid w:val="00A847AF"/>
    <w:rsid w:val="00A91042"/>
    <w:rsid w:val="00A91866"/>
    <w:rsid w:val="00A91EE7"/>
    <w:rsid w:val="00A962A5"/>
    <w:rsid w:val="00AA0225"/>
    <w:rsid w:val="00AA0903"/>
    <w:rsid w:val="00AA130F"/>
    <w:rsid w:val="00AA205C"/>
    <w:rsid w:val="00AB3E44"/>
    <w:rsid w:val="00AB4099"/>
    <w:rsid w:val="00AB4704"/>
    <w:rsid w:val="00AC2B1C"/>
    <w:rsid w:val="00AC343C"/>
    <w:rsid w:val="00AC65AD"/>
    <w:rsid w:val="00AD007B"/>
    <w:rsid w:val="00AD3C80"/>
    <w:rsid w:val="00AD6E79"/>
    <w:rsid w:val="00AE25F6"/>
    <w:rsid w:val="00AE2B8E"/>
    <w:rsid w:val="00AE5939"/>
    <w:rsid w:val="00AE6D17"/>
    <w:rsid w:val="00AF67E7"/>
    <w:rsid w:val="00AF768F"/>
    <w:rsid w:val="00B0704B"/>
    <w:rsid w:val="00B135E0"/>
    <w:rsid w:val="00B21F68"/>
    <w:rsid w:val="00B25321"/>
    <w:rsid w:val="00B2575F"/>
    <w:rsid w:val="00B362CE"/>
    <w:rsid w:val="00B37EBF"/>
    <w:rsid w:val="00B4072E"/>
    <w:rsid w:val="00B44C79"/>
    <w:rsid w:val="00B4605A"/>
    <w:rsid w:val="00B460DF"/>
    <w:rsid w:val="00B470D8"/>
    <w:rsid w:val="00B50E7D"/>
    <w:rsid w:val="00B55C72"/>
    <w:rsid w:val="00B55DF3"/>
    <w:rsid w:val="00B56A7C"/>
    <w:rsid w:val="00B56AFE"/>
    <w:rsid w:val="00B605A2"/>
    <w:rsid w:val="00B64A29"/>
    <w:rsid w:val="00B90AA0"/>
    <w:rsid w:val="00B913B4"/>
    <w:rsid w:val="00B92F5E"/>
    <w:rsid w:val="00B9511C"/>
    <w:rsid w:val="00B96451"/>
    <w:rsid w:val="00BA06FD"/>
    <w:rsid w:val="00BA50C1"/>
    <w:rsid w:val="00BA5D43"/>
    <w:rsid w:val="00BB07D2"/>
    <w:rsid w:val="00BB0A92"/>
    <w:rsid w:val="00BB1BEE"/>
    <w:rsid w:val="00BB5AC4"/>
    <w:rsid w:val="00BC30CC"/>
    <w:rsid w:val="00BD1809"/>
    <w:rsid w:val="00BD2CEB"/>
    <w:rsid w:val="00BD5E27"/>
    <w:rsid w:val="00BD688A"/>
    <w:rsid w:val="00BD6E41"/>
    <w:rsid w:val="00BE0A33"/>
    <w:rsid w:val="00BE11AE"/>
    <w:rsid w:val="00BE212A"/>
    <w:rsid w:val="00BE2AD9"/>
    <w:rsid w:val="00BE3A9E"/>
    <w:rsid w:val="00BE520C"/>
    <w:rsid w:val="00BE6D7B"/>
    <w:rsid w:val="00BF4633"/>
    <w:rsid w:val="00BF5B69"/>
    <w:rsid w:val="00BF7257"/>
    <w:rsid w:val="00C004FB"/>
    <w:rsid w:val="00C010DE"/>
    <w:rsid w:val="00C10C85"/>
    <w:rsid w:val="00C12723"/>
    <w:rsid w:val="00C1380B"/>
    <w:rsid w:val="00C1708B"/>
    <w:rsid w:val="00C206AB"/>
    <w:rsid w:val="00C2290B"/>
    <w:rsid w:val="00C24F76"/>
    <w:rsid w:val="00C260CF"/>
    <w:rsid w:val="00C2759E"/>
    <w:rsid w:val="00C361B2"/>
    <w:rsid w:val="00C378EA"/>
    <w:rsid w:val="00C4790D"/>
    <w:rsid w:val="00C508C5"/>
    <w:rsid w:val="00C564FA"/>
    <w:rsid w:val="00C66A61"/>
    <w:rsid w:val="00C77D8E"/>
    <w:rsid w:val="00C82906"/>
    <w:rsid w:val="00C8675A"/>
    <w:rsid w:val="00C976B5"/>
    <w:rsid w:val="00CA11E3"/>
    <w:rsid w:val="00CA7B22"/>
    <w:rsid w:val="00CB15AA"/>
    <w:rsid w:val="00CB2DBE"/>
    <w:rsid w:val="00CB5472"/>
    <w:rsid w:val="00CC0799"/>
    <w:rsid w:val="00CC28B9"/>
    <w:rsid w:val="00CC4E74"/>
    <w:rsid w:val="00CC75ED"/>
    <w:rsid w:val="00CD093B"/>
    <w:rsid w:val="00CD147C"/>
    <w:rsid w:val="00CD6BBD"/>
    <w:rsid w:val="00CE38F6"/>
    <w:rsid w:val="00CE5C7E"/>
    <w:rsid w:val="00CF5229"/>
    <w:rsid w:val="00CF5C42"/>
    <w:rsid w:val="00D01D94"/>
    <w:rsid w:val="00D027AC"/>
    <w:rsid w:val="00D102F8"/>
    <w:rsid w:val="00D13FEF"/>
    <w:rsid w:val="00D15866"/>
    <w:rsid w:val="00D24F84"/>
    <w:rsid w:val="00D2761A"/>
    <w:rsid w:val="00D3208F"/>
    <w:rsid w:val="00D33D0F"/>
    <w:rsid w:val="00D34CFB"/>
    <w:rsid w:val="00D37394"/>
    <w:rsid w:val="00D4264D"/>
    <w:rsid w:val="00D46304"/>
    <w:rsid w:val="00D50594"/>
    <w:rsid w:val="00D5422E"/>
    <w:rsid w:val="00D627A2"/>
    <w:rsid w:val="00D660E6"/>
    <w:rsid w:val="00D7324B"/>
    <w:rsid w:val="00D741AC"/>
    <w:rsid w:val="00D85AED"/>
    <w:rsid w:val="00D92C3C"/>
    <w:rsid w:val="00D9753B"/>
    <w:rsid w:val="00DA02E3"/>
    <w:rsid w:val="00DA1A25"/>
    <w:rsid w:val="00DA7770"/>
    <w:rsid w:val="00DB3F7D"/>
    <w:rsid w:val="00DB6BAA"/>
    <w:rsid w:val="00DB70BA"/>
    <w:rsid w:val="00DC0AD6"/>
    <w:rsid w:val="00DC7C17"/>
    <w:rsid w:val="00DD0229"/>
    <w:rsid w:val="00DD1544"/>
    <w:rsid w:val="00DD6FF3"/>
    <w:rsid w:val="00DF653F"/>
    <w:rsid w:val="00DF739D"/>
    <w:rsid w:val="00E02C06"/>
    <w:rsid w:val="00E06602"/>
    <w:rsid w:val="00E07ADB"/>
    <w:rsid w:val="00E07BA4"/>
    <w:rsid w:val="00E11F75"/>
    <w:rsid w:val="00E30FF2"/>
    <w:rsid w:val="00E31135"/>
    <w:rsid w:val="00E51DDA"/>
    <w:rsid w:val="00E54D5F"/>
    <w:rsid w:val="00E57974"/>
    <w:rsid w:val="00E626C4"/>
    <w:rsid w:val="00E65D52"/>
    <w:rsid w:val="00E67C35"/>
    <w:rsid w:val="00E75290"/>
    <w:rsid w:val="00E775DA"/>
    <w:rsid w:val="00E8259C"/>
    <w:rsid w:val="00E82E2D"/>
    <w:rsid w:val="00E84782"/>
    <w:rsid w:val="00E9079B"/>
    <w:rsid w:val="00EA06BC"/>
    <w:rsid w:val="00EA32A7"/>
    <w:rsid w:val="00EA3C71"/>
    <w:rsid w:val="00EB29C8"/>
    <w:rsid w:val="00EB362B"/>
    <w:rsid w:val="00EB5104"/>
    <w:rsid w:val="00EB58D8"/>
    <w:rsid w:val="00EB6251"/>
    <w:rsid w:val="00EB6D48"/>
    <w:rsid w:val="00EC2A44"/>
    <w:rsid w:val="00EC3F2C"/>
    <w:rsid w:val="00EC6CA3"/>
    <w:rsid w:val="00EE3E33"/>
    <w:rsid w:val="00EF1C05"/>
    <w:rsid w:val="00EF2F05"/>
    <w:rsid w:val="00EF3702"/>
    <w:rsid w:val="00F07EA1"/>
    <w:rsid w:val="00F12CE0"/>
    <w:rsid w:val="00F12E5A"/>
    <w:rsid w:val="00F15033"/>
    <w:rsid w:val="00F162DB"/>
    <w:rsid w:val="00F319F1"/>
    <w:rsid w:val="00F33466"/>
    <w:rsid w:val="00F33DC5"/>
    <w:rsid w:val="00F340E4"/>
    <w:rsid w:val="00F606CB"/>
    <w:rsid w:val="00F76C40"/>
    <w:rsid w:val="00F85F49"/>
    <w:rsid w:val="00F86A03"/>
    <w:rsid w:val="00F9666C"/>
    <w:rsid w:val="00FA4EE6"/>
    <w:rsid w:val="00FA7769"/>
    <w:rsid w:val="00FB4985"/>
    <w:rsid w:val="00FB5C52"/>
    <w:rsid w:val="00FD561F"/>
    <w:rsid w:val="00FE0407"/>
    <w:rsid w:val="00FE1DE5"/>
    <w:rsid w:val="00FE57AB"/>
    <w:rsid w:val="00FF5FBD"/>
    <w:rsid w:val="00FF74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14C4"/>
    <w:rPr>
      <w:sz w:val="24"/>
      <w:szCs w:val="24"/>
      <w:lang w:val="en-US" w:eastAsia="en-US"/>
    </w:rPr>
  </w:style>
  <w:style w:type="paragraph" w:styleId="1">
    <w:name w:val="heading 1"/>
    <w:aliases w:val="Раздел Договора,H1,&quot;Алмаз&quot;"/>
    <w:basedOn w:val="a"/>
    <w:next w:val="a"/>
    <w:qFormat/>
    <w:rsid w:val="000D14C4"/>
    <w:pPr>
      <w:keepNext/>
      <w:ind w:firstLine="540"/>
      <w:jc w:val="both"/>
      <w:outlineLvl w:val="0"/>
    </w:pPr>
    <w:rPr>
      <w:lang w:val="ru-RU"/>
    </w:rPr>
  </w:style>
  <w:style w:type="paragraph" w:styleId="2">
    <w:name w:val="heading 2"/>
    <w:aliases w:val="H2,&quot;Изумруд&quot;"/>
    <w:basedOn w:val="a"/>
    <w:next w:val="a"/>
    <w:qFormat/>
    <w:rsid w:val="000D14C4"/>
    <w:pPr>
      <w:keepNext/>
      <w:autoSpaceDE w:val="0"/>
      <w:autoSpaceDN w:val="0"/>
      <w:adjustRightInd w:val="0"/>
      <w:ind w:firstLine="485"/>
      <w:jc w:val="both"/>
      <w:outlineLvl w:val="1"/>
    </w:pPr>
    <w:rPr>
      <w:rFonts w:ascii="Arial" w:hAnsi="Arial" w:cs="Arial"/>
      <w:sz w:val="22"/>
      <w:szCs w:val="22"/>
      <w:lang w:val="ru-RU" w:eastAsia="ru-RU"/>
    </w:rPr>
  </w:style>
  <w:style w:type="paragraph" w:styleId="4">
    <w:name w:val="heading 4"/>
    <w:basedOn w:val="a"/>
    <w:next w:val="a"/>
    <w:qFormat/>
    <w:rsid w:val="000D14C4"/>
    <w:pPr>
      <w:keepNext/>
      <w:autoSpaceDE w:val="0"/>
      <w:autoSpaceDN w:val="0"/>
      <w:adjustRightInd w:val="0"/>
      <w:ind w:firstLine="485"/>
      <w:jc w:val="both"/>
      <w:outlineLvl w:val="3"/>
    </w:pPr>
    <w:rPr>
      <w:b/>
      <w:bCs/>
      <w:szCs w:val="22"/>
      <w:lang w:val="ru-RU" w:eastAsia="ru-RU"/>
    </w:rPr>
  </w:style>
  <w:style w:type="paragraph" w:styleId="6">
    <w:name w:val="heading 6"/>
    <w:aliases w:val="H6"/>
    <w:basedOn w:val="a"/>
    <w:next w:val="a"/>
    <w:qFormat/>
    <w:rsid w:val="000D14C4"/>
    <w:pPr>
      <w:spacing w:before="240" w:after="60"/>
      <w:outlineLvl w:val="5"/>
    </w:pPr>
    <w:rPr>
      <w:sz w:val="22"/>
      <w:szCs w:val="22"/>
    </w:rPr>
  </w:style>
  <w:style w:type="paragraph" w:styleId="7">
    <w:name w:val="heading 7"/>
    <w:basedOn w:val="a"/>
    <w:next w:val="a"/>
    <w:qFormat/>
    <w:rsid w:val="000D14C4"/>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D14C4"/>
    <w:pPr>
      <w:tabs>
        <w:tab w:val="center" w:pos="4677"/>
        <w:tab w:val="right" w:pos="9355"/>
      </w:tabs>
    </w:pPr>
    <w:rPr>
      <w:lang w:val="ru-RU" w:eastAsia="ru-RU"/>
    </w:rPr>
  </w:style>
  <w:style w:type="paragraph" w:styleId="a4">
    <w:name w:val="footer"/>
    <w:basedOn w:val="a"/>
    <w:rsid w:val="000D14C4"/>
    <w:pPr>
      <w:tabs>
        <w:tab w:val="center" w:pos="4677"/>
        <w:tab w:val="right" w:pos="9355"/>
      </w:tabs>
    </w:pPr>
  </w:style>
  <w:style w:type="paragraph" w:styleId="a5">
    <w:name w:val="Body Text"/>
    <w:basedOn w:val="a"/>
    <w:rsid w:val="000D14C4"/>
    <w:pPr>
      <w:spacing w:after="120"/>
    </w:pPr>
  </w:style>
  <w:style w:type="paragraph" w:styleId="20">
    <w:name w:val="Body Text 2"/>
    <w:basedOn w:val="a"/>
    <w:rsid w:val="000D14C4"/>
    <w:pPr>
      <w:spacing w:after="120" w:line="480" w:lineRule="auto"/>
    </w:pPr>
  </w:style>
  <w:style w:type="paragraph" w:customStyle="1" w:styleId="ConsTitle">
    <w:name w:val="ConsTitle"/>
    <w:rsid w:val="000D14C4"/>
    <w:pPr>
      <w:widowControl w:val="0"/>
      <w:autoSpaceDE w:val="0"/>
      <w:autoSpaceDN w:val="0"/>
      <w:adjustRightInd w:val="0"/>
      <w:ind w:right="19772"/>
    </w:pPr>
    <w:rPr>
      <w:rFonts w:ascii="Arial" w:hAnsi="Arial" w:cs="Arial"/>
      <w:b/>
      <w:bCs/>
      <w:sz w:val="16"/>
      <w:szCs w:val="16"/>
      <w:lang w:eastAsia="en-US"/>
    </w:rPr>
  </w:style>
  <w:style w:type="paragraph" w:customStyle="1" w:styleId="ConsNormal">
    <w:name w:val="ConsNormal"/>
    <w:rsid w:val="000D14C4"/>
    <w:pPr>
      <w:widowControl w:val="0"/>
      <w:autoSpaceDE w:val="0"/>
      <w:autoSpaceDN w:val="0"/>
      <w:adjustRightInd w:val="0"/>
      <w:ind w:right="19772" w:firstLine="720"/>
    </w:pPr>
    <w:rPr>
      <w:rFonts w:ascii="Arial" w:hAnsi="Arial" w:cs="Arial"/>
      <w:lang w:eastAsia="en-US"/>
    </w:rPr>
  </w:style>
  <w:style w:type="paragraph" w:customStyle="1" w:styleId="Web">
    <w:name w:val="Обычный (Web)"/>
    <w:basedOn w:val="a"/>
    <w:rsid w:val="000D14C4"/>
    <w:pPr>
      <w:spacing w:before="100" w:after="100"/>
    </w:pPr>
    <w:rPr>
      <w:rFonts w:ascii="Arial Unicode MS" w:eastAsia="Arial Unicode MS" w:hAnsi="Arial Unicode MS"/>
      <w:lang w:val="ru-RU"/>
    </w:rPr>
  </w:style>
  <w:style w:type="character" w:customStyle="1" w:styleId="hl41">
    <w:name w:val="hl41"/>
    <w:rsid w:val="000D14C4"/>
    <w:rPr>
      <w:b/>
      <w:bCs/>
      <w:sz w:val="20"/>
      <w:szCs w:val="20"/>
    </w:rPr>
  </w:style>
  <w:style w:type="table" w:styleId="a6">
    <w:name w:val="Table Grid"/>
    <w:basedOn w:val="a1"/>
    <w:rsid w:val="00E06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semiHidden/>
    <w:rsid w:val="00040BBE"/>
    <w:rPr>
      <w:rFonts w:ascii="Tahoma" w:hAnsi="Tahoma" w:cs="Tahoma"/>
      <w:sz w:val="16"/>
      <w:szCs w:val="16"/>
    </w:rPr>
  </w:style>
  <w:style w:type="paragraph" w:customStyle="1" w:styleId="Style3">
    <w:name w:val="Style3"/>
    <w:basedOn w:val="a"/>
    <w:uiPriority w:val="99"/>
    <w:rsid w:val="00371377"/>
    <w:pPr>
      <w:widowControl w:val="0"/>
      <w:autoSpaceDE w:val="0"/>
      <w:autoSpaceDN w:val="0"/>
      <w:adjustRightInd w:val="0"/>
      <w:spacing w:line="322" w:lineRule="exact"/>
      <w:jc w:val="both"/>
    </w:pPr>
    <w:rPr>
      <w:rFonts w:ascii="Calibri" w:hAnsi="Calibri"/>
      <w:lang w:bidi="en-US"/>
    </w:rPr>
  </w:style>
  <w:style w:type="paragraph" w:customStyle="1" w:styleId="ConsNonformat">
    <w:name w:val="ConsNonformat"/>
    <w:rsid w:val="00334B9A"/>
    <w:rPr>
      <w:rFonts w:ascii="Courier New" w:hAnsi="Courier New"/>
      <w:snapToGrid w:val="0"/>
    </w:rPr>
  </w:style>
  <w:style w:type="paragraph" w:styleId="a8">
    <w:name w:val="List Paragraph"/>
    <w:basedOn w:val="a"/>
    <w:uiPriority w:val="34"/>
    <w:qFormat/>
    <w:rsid w:val="0090010A"/>
    <w:pPr>
      <w:ind w:left="720"/>
      <w:contextualSpacing/>
    </w:pPr>
    <w:rPr>
      <w:lang w:val="ru-RU" w:eastAsia="ru-RU"/>
    </w:rPr>
  </w:style>
  <w:style w:type="character" w:styleId="a9">
    <w:name w:val="Hyperlink"/>
    <w:uiPriority w:val="99"/>
    <w:rsid w:val="0090010A"/>
    <w:rPr>
      <w:color w:val="0000FF"/>
      <w:u w:val="single"/>
    </w:rPr>
  </w:style>
  <w:style w:type="paragraph" w:customStyle="1" w:styleId="ConsPlusNormal">
    <w:name w:val="ConsPlusNormal"/>
    <w:rsid w:val="00170517"/>
    <w:pPr>
      <w:widowControl w:val="0"/>
      <w:autoSpaceDE w:val="0"/>
      <w:autoSpaceDN w:val="0"/>
      <w:adjustRightInd w:val="0"/>
      <w:ind w:firstLine="720"/>
    </w:pPr>
    <w:rPr>
      <w:rFonts w:ascii="Arial" w:hAnsi="Arial" w:cs="Arial"/>
    </w:rPr>
  </w:style>
  <w:style w:type="character" w:customStyle="1" w:styleId="21">
    <w:name w:val="Основной текст (2)_"/>
    <w:link w:val="22"/>
    <w:rsid w:val="00E54D5F"/>
    <w:rPr>
      <w:shd w:val="clear" w:color="auto" w:fill="FFFFFF"/>
    </w:rPr>
  </w:style>
  <w:style w:type="character" w:customStyle="1" w:styleId="3">
    <w:name w:val="Основной текст (3)_"/>
    <w:link w:val="30"/>
    <w:rsid w:val="00E54D5F"/>
    <w:rPr>
      <w:rFonts w:ascii="Candara" w:eastAsia="Candara" w:hAnsi="Candara" w:cs="Candara"/>
      <w:sz w:val="11"/>
      <w:szCs w:val="11"/>
      <w:shd w:val="clear" w:color="auto" w:fill="FFFFFF"/>
    </w:rPr>
  </w:style>
  <w:style w:type="paragraph" w:customStyle="1" w:styleId="22">
    <w:name w:val="Основной текст (2)"/>
    <w:basedOn w:val="a"/>
    <w:link w:val="21"/>
    <w:rsid w:val="00E54D5F"/>
    <w:pPr>
      <w:widowControl w:val="0"/>
      <w:shd w:val="clear" w:color="auto" w:fill="FFFFFF"/>
      <w:spacing w:after="660" w:line="0" w:lineRule="atLeast"/>
      <w:jc w:val="right"/>
    </w:pPr>
    <w:rPr>
      <w:sz w:val="20"/>
      <w:szCs w:val="20"/>
      <w:lang w:val="ru-RU" w:eastAsia="ru-RU"/>
    </w:rPr>
  </w:style>
  <w:style w:type="paragraph" w:customStyle="1" w:styleId="30">
    <w:name w:val="Основной текст (3)"/>
    <w:basedOn w:val="a"/>
    <w:link w:val="3"/>
    <w:rsid w:val="00E54D5F"/>
    <w:pPr>
      <w:widowControl w:val="0"/>
      <w:shd w:val="clear" w:color="auto" w:fill="FFFFFF"/>
      <w:spacing w:after="240" w:line="0" w:lineRule="atLeast"/>
    </w:pPr>
    <w:rPr>
      <w:rFonts w:ascii="Candara" w:eastAsia="Candara" w:hAnsi="Candara" w:cs="Candara"/>
      <w:sz w:val="11"/>
      <w:szCs w:val="11"/>
      <w:lang w:val="ru-RU" w:eastAsia="ru-RU"/>
    </w:rPr>
  </w:style>
  <w:style w:type="paragraph" w:customStyle="1" w:styleId="article">
    <w:name w:val="article"/>
    <w:basedOn w:val="a"/>
    <w:rsid w:val="007762CE"/>
    <w:pPr>
      <w:ind w:firstLine="567"/>
      <w:jc w:val="both"/>
    </w:pPr>
    <w:rPr>
      <w:rFonts w:ascii="Arial" w:hAnsi="Arial" w:cs="Arial"/>
      <w:sz w:val="26"/>
      <w:szCs w:val="2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7719972">
      <w:bodyDiv w:val="1"/>
      <w:marLeft w:val="0"/>
      <w:marRight w:val="0"/>
      <w:marTop w:val="0"/>
      <w:marBottom w:val="0"/>
      <w:divBdr>
        <w:top w:val="none" w:sz="0" w:space="0" w:color="auto"/>
        <w:left w:val="none" w:sz="0" w:space="0" w:color="auto"/>
        <w:bottom w:val="none" w:sz="0" w:space="0" w:color="auto"/>
        <w:right w:val="none" w:sz="0" w:space="0" w:color="auto"/>
      </w:divBdr>
    </w:div>
    <w:div w:id="172300969">
      <w:bodyDiv w:val="1"/>
      <w:marLeft w:val="0"/>
      <w:marRight w:val="0"/>
      <w:marTop w:val="0"/>
      <w:marBottom w:val="0"/>
      <w:divBdr>
        <w:top w:val="none" w:sz="0" w:space="0" w:color="auto"/>
        <w:left w:val="none" w:sz="0" w:space="0" w:color="auto"/>
        <w:bottom w:val="none" w:sz="0" w:space="0" w:color="auto"/>
        <w:right w:val="none" w:sz="0" w:space="0" w:color="auto"/>
      </w:divBdr>
    </w:div>
    <w:div w:id="198471274">
      <w:bodyDiv w:val="1"/>
      <w:marLeft w:val="0"/>
      <w:marRight w:val="0"/>
      <w:marTop w:val="0"/>
      <w:marBottom w:val="0"/>
      <w:divBdr>
        <w:top w:val="none" w:sz="0" w:space="0" w:color="auto"/>
        <w:left w:val="none" w:sz="0" w:space="0" w:color="auto"/>
        <w:bottom w:val="none" w:sz="0" w:space="0" w:color="auto"/>
        <w:right w:val="none" w:sz="0" w:space="0" w:color="auto"/>
      </w:divBdr>
    </w:div>
    <w:div w:id="456603237">
      <w:bodyDiv w:val="1"/>
      <w:marLeft w:val="0"/>
      <w:marRight w:val="0"/>
      <w:marTop w:val="0"/>
      <w:marBottom w:val="0"/>
      <w:divBdr>
        <w:top w:val="none" w:sz="0" w:space="0" w:color="auto"/>
        <w:left w:val="none" w:sz="0" w:space="0" w:color="auto"/>
        <w:bottom w:val="none" w:sz="0" w:space="0" w:color="auto"/>
        <w:right w:val="none" w:sz="0" w:space="0" w:color="auto"/>
      </w:divBdr>
    </w:div>
    <w:div w:id="646864076">
      <w:bodyDiv w:val="1"/>
      <w:marLeft w:val="0"/>
      <w:marRight w:val="0"/>
      <w:marTop w:val="0"/>
      <w:marBottom w:val="0"/>
      <w:divBdr>
        <w:top w:val="none" w:sz="0" w:space="0" w:color="auto"/>
        <w:left w:val="none" w:sz="0" w:space="0" w:color="auto"/>
        <w:bottom w:val="none" w:sz="0" w:space="0" w:color="auto"/>
        <w:right w:val="none" w:sz="0" w:space="0" w:color="auto"/>
      </w:divBdr>
    </w:div>
    <w:div w:id="705566119">
      <w:bodyDiv w:val="1"/>
      <w:marLeft w:val="0"/>
      <w:marRight w:val="0"/>
      <w:marTop w:val="0"/>
      <w:marBottom w:val="0"/>
      <w:divBdr>
        <w:top w:val="none" w:sz="0" w:space="0" w:color="auto"/>
        <w:left w:val="none" w:sz="0" w:space="0" w:color="auto"/>
        <w:bottom w:val="none" w:sz="0" w:space="0" w:color="auto"/>
        <w:right w:val="none" w:sz="0" w:space="0" w:color="auto"/>
      </w:divBdr>
    </w:div>
    <w:div w:id="989751310">
      <w:bodyDiv w:val="1"/>
      <w:marLeft w:val="0"/>
      <w:marRight w:val="0"/>
      <w:marTop w:val="0"/>
      <w:marBottom w:val="0"/>
      <w:divBdr>
        <w:top w:val="none" w:sz="0" w:space="0" w:color="auto"/>
        <w:left w:val="none" w:sz="0" w:space="0" w:color="auto"/>
        <w:bottom w:val="none" w:sz="0" w:space="0" w:color="auto"/>
        <w:right w:val="none" w:sz="0" w:space="0" w:color="auto"/>
      </w:divBdr>
    </w:div>
    <w:div w:id="1019547502">
      <w:bodyDiv w:val="1"/>
      <w:marLeft w:val="0"/>
      <w:marRight w:val="0"/>
      <w:marTop w:val="0"/>
      <w:marBottom w:val="0"/>
      <w:divBdr>
        <w:top w:val="none" w:sz="0" w:space="0" w:color="auto"/>
        <w:left w:val="none" w:sz="0" w:space="0" w:color="auto"/>
        <w:bottom w:val="none" w:sz="0" w:space="0" w:color="auto"/>
        <w:right w:val="none" w:sz="0" w:space="0" w:color="auto"/>
      </w:divBdr>
    </w:div>
    <w:div w:id="1255046881">
      <w:bodyDiv w:val="1"/>
      <w:marLeft w:val="0"/>
      <w:marRight w:val="0"/>
      <w:marTop w:val="0"/>
      <w:marBottom w:val="0"/>
      <w:divBdr>
        <w:top w:val="none" w:sz="0" w:space="0" w:color="auto"/>
        <w:left w:val="none" w:sz="0" w:space="0" w:color="auto"/>
        <w:bottom w:val="none" w:sz="0" w:space="0" w:color="auto"/>
        <w:right w:val="none" w:sz="0" w:space="0" w:color="auto"/>
      </w:divBdr>
    </w:div>
    <w:div w:id="2023579407">
      <w:bodyDiv w:val="1"/>
      <w:marLeft w:val="0"/>
      <w:marRight w:val="0"/>
      <w:marTop w:val="0"/>
      <w:marBottom w:val="0"/>
      <w:divBdr>
        <w:top w:val="none" w:sz="0" w:space="0" w:color="auto"/>
        <w:left w:val="none" w:sz="0" w:space="0" w:color="auto"/>
        <w:bottom w:val="none" w:sz="0" w:space="0" w:color="auto"/>
        <w:right w:val="none" w:sz="0" w:space="0" w:color="auto"/>
      </w:divBdr>
    </w:div>
    <w:div w:id="210660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D3EB5-9663-4DC3-BFD4-5715025A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3187</Words>
  <Characters>18167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Модельный муниципальный правовой акт о бюджете муниципального образования на очередной финансовый год</vt:lpstr>
    </vt:vector>
  </TitlesOfParts>
  <Company>home</Company>
  <LinksUpToDate>false</LinksUpToDate>
  <CharactersWithSpaces>21312</CharactersWithSpaces>
  <SharedDoc>false</SharedDoc>
  <HLinks>
    <vt:vector size="54" baseType="variant">
      <vt:variant>
        <vt:i4>1572869</vt:i4>
      </vt:variant>
      <vt:variant>
        <vt:i4>24</vt:i4>
      </vt:variant>
      <vt:variant>
        <vt:i4>0</vt:i4>
      </vt:variant>
      <vt:variant>
        <vt:i4>5</vt:i4>
      </vt:variant>
      <vt:variant>
        <vt:lpwstr>consultantplus://offline/ref=EFBD1054D7165EE625935C02A3D4EF2F8D6B46A94CB464707CA2624E19C2D7H</vt:lpwstr>
      </vt:variant>
      <vt:variant>
        <vt:lpwstr/>
      </vt:variant>
      <vt:variant>
        <vt:i4>1572876</vt:i4>
      </vt:variant>
      <vt:variant>
        <vt:i4>21</vt:i4>
      </vt:variant>
      <vt:variant>
        <vt:i4>0</vt:i4>
      </vt:variant>
      <vt:variant>
        <vt:i4>5</vt:i4>
      </vt:variant>
      <vt:variant>
        <vt:lpwstr>consultantplus://offline/ref=EFBD1054D7165EE625935C02A3D4EF2F8E624AA24EB664707CA2624E19C2D7H</vt:lpwstr>
      </vt:variant>
      <vt:variant>
        <vt:lpwstr/>
      </vt:variant>
      <vt:variant>
        <vt:i4>6815796</vt:i4>
      </vt:variant>
      <vt:variant>
        <vt:i4>18</vt:i4>
      </vt:variant>
      <vt:variant>
        <vt:i4>0</vt:i4>
      </vt:variant>
      <vt:variant>
        <vt:i4>5</vt:i4>
      </vt:variant>
      <vt:variant>
        <vt:lpwstr>consultantplus://offline/ref=7984D10C6623C065560505050F608E51A2F4DAFBDF79400054EA06E7CE6281E4C1BB651FD03790C5oFq3B</vt:lpwstr>
      </vt:variant>
      <vt:variant>
        <vt:lpwstr/>
      </vt:variant>
      <vt:variant>
        <vt:i4>6815797</vt:i4>
      </vt:variant>
      <vt:variant>
        <vt:i4>15</vt:i4>
      </vt:variant>
      <vt:variant>
        <vt:i4>0</vt:i4>
      </vt:variant>
      <vt:variant>
        <vt:i4>5</vt:i4>
      </vt:variant>
      <vt:variant>
        <vt:lpwstr>consultantplus://offline/ref=7984D10C6623C065560505050F608E51A2F4DAFBDF79400054EA06E7CE6281E4C1BB651FD03790C5oFq2B</vt:lpwstr>
      </vt:variant>
      <vt:variant>
        <vt:lpwstr/>
      </vt:variant>
      <vt:variant>
        <vt:i4>6815807</vt:i4>
      </vt:variant>
      <vt:variant>
        <vt:i4>12</vt:i4>
      </vt:variant>
      <vt:variant>
        <vt:i4>0</vt:i4>
      </vt:variant>
      <vt:variant>
        <vt:i4>5</vt:i4>
      </vt:variant>
      <vt:variant>
        <vt:lpwstr>consultantplus://offline/ref=7984D10C6623C065560505050F608E51A2F4DAFBDF79400054EA06E7CE6281E4C1BB651FD03699C0oFq5B</vt:lpwstr>
      </vt:variant>
      <vt:variant>
        <vt:lpwstr/>
      </vt:variant>
      <vt:variant>
        <vt:i4>5177436</vt:i4>
      </vt:variant>
      <vt:variant>
        <vt:i4>9</vt:i4>
      </vt:variant>
      <vt:variant>
        <vt:i4>0</vt:i4>
      </vt:variant>
      <vt:variant>
        <vt:i4>5</vt:i4>
      </vt:variant>
      <vt:variant>
        <vt:lpwstr>consultantplus://offline/ref=1CF9CF1C60EBA1389E86214F21A2BCC4038E0EC4FB8AA92D735AD9m8mCJ</vt:lpwstr>
      </vt:variant>
      <vt:variant>
        <vt:lpwstr/>
      </vt:variant>
      <vt:variant>
        <vt:i4>8192106</vt:i4>
      </vt:variant>
      <vt:variant>
        <vt:i4>6</vt:i4>
      </vt:variant>
      <vt:variant>
        <vt:i4>0</vt:i4>
      </vt:variant>
      <vt:variant>
        <vt:i4>5</vt:i4>
      </vt:variant>
      <vt:variant>
        <vt:lpwstr>consultantplus://offline/ref=42E990D4245F79716CC3254315A4868BAC52C697D267A45A0A12FE47D6E41A993C7AFC13C83A4F18a1fBB</vt:lpwstr>
      </vt:variant>
      <vt:variant>
        <vt:lpwstr/>
      </vt:variant>
      <vt:variant>
        <vt:i4>4915207</vt:i4>
      </vt:variant>
      <vt:variant>
        <vt:i4>3</vt:i4>
      </vt:variant>
      <vt:variant>
        <vt:i4>0</vt:i4>
      </vt:variant>
      <vt:variant>
        <vt:i4>5</vt:i4>
      </vt:variant>
      <vt:variant>
        <vt:lpwstr>consultantplus://offline/ref=42E990D4245F79716CC3254315A4868BAC51CE95D061A45A0A12FE47D6E41A993C7AFC14CCa3f8B</vt:lpwstr>
      </vt:variant>
      <vt:variant>
        <vt:lpwstr/>
      </vt:variant>
      <vt:variant>
        <vt:i4>6029400</vt:i4>
      </vt:variant>
      <vt:variant>
        <vt:i4>0</vt:i4>
      </vt:variant>
      <vt:variant>
        <vt:i4>0</vt:i4>
      </vt:variant>
      <vt:variant>
        <vt:i4>5</vt:i4>
      </vt:variant>
      <vt:variant>
        <vt:lpwstr>consultantplus://offline/ref=C20ABDD2DDACE56806F4F41B94618C37A101B4847C80C7D862D0A8743B6ATBH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Модельный муниципальный правовой акт о бюджете муниципального образования на очередной финансовый год</dc:title>
  <dc:creator>user</dc:creator>
  <cp:lastModifiedBy>Admin</cp:lastModifiedBy>
  <cp:revision>4</cp:revision>
  <cp:lastPrinted>2022-03-31T01:45:00Z</cp:lastPrinted>
  <dcterms:created xsi:type="dcterms:W3CDTF">2021-12-02T03:14:00Z</dcterms:created>
  <dcterms:modified xsi:type="dcterms:W3CDTF">2022-03-31T02:13:00Z</dcterms:modified>
</cp:coreProperties>
</file>