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41" w:rsidRPr="00A11BDD" w:rsidRDefault="004B69DE" w:rsidP="00F54641">
      <w:pPr>
        <w:pStyle w:val="ConsTitle"/>
        <w:widowControl/>
        <w:ind w:right="0"/>
        <w:jc w:val="center"/>
        <w:rPr>
          <w:rFonts w:ascii="Times New Roman" w:hAnsi="Times New Roman"/>
          <w:i/>
          <w:sz w:val="28"/>
          <w:szCs w:val="28"/>
        </w:rPr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21030" cy="7416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41" w:rsidRPr="009135DC" w:rsidRDefault="00F54641" w:rsidP="00F54641">
      <w:pPr>
        <w:pStyle w:val="ConsTitle"/>
        <w:widowControl/>
        <w:spacing w:before="120"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9135DC">
        <w:rPr>
          <w:rFonts w:ascii="Times New Roman" w:hAnsi="Times New Roman"/>
          <w:b w:val="0"/>
          <w:sz w:val="28"/>
          <w:szCs w:val="28"/>
        </w:rPr>
        <w:t>РОССИЙСКАЯ ФЕДЕРАЦИЯ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9135DC">
        <w:rPr>
          <w:rFonts w:ascii="Times New Roman" w:hAnsi="Times New Roman"/>
          <w:b w:val="0"/>
          <w:sz w:val="28"/>
          <w:szCs w:val="28"/>
        </w:rPr>
        <w:t>ИРКУТСКАЯ ОБЛАСТЬ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r w:rsidRPr="009135DC">
        <w:rPr>
          <w:rFonts w:ascii="Times New Roman" w:hAnsi="Times New Roman"/>
          <w:b w:val="0"/>
          <w:sz w:val="28"/>
          <w:szCs w:val="28"/>
        </w:rPr>
        <w:t>КАЗАЧИНСКО-ЛЕНСКИЙ РАЙОН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9135DC">
        <w:rPr>
          <w:rFonts w:ascii="Times New Roman" w:hAnsi="Times New Roman"/>
          <w:b w:val="0"/>
          <w:sz w:val="28"/>
          <w:szCs w:val="28"/>
        </w:rPr>
        <w:t>КАРАМСКОЕ МУНИЦИПАЛЬНОЕ ОБРАЗОВАНИЕ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9135DC">
        <w:rPr>
          <w:rFonts w:ascii="Times New Roman" w:hAnsi="Times New Roman"/>
          <w:sz w:val="28"/>
          <w:szCs w:val="28"/>
        </w:rPr>
        <w:t xml:space="preserve">Дума Карамского 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9135DC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F54641" w:rsidRPr="009135DC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</w:p>
    <w:p w:rsidR="00F54641" w:rsidRPr="00241BE8" w:rsidRDefault="00F54641" w:rsidP="00F54641">
      <w:pPr>
        <w:pStyle w:val="ConsTitle"/>
        <w:widowControl/>
        <w:ind w:right="0"/>
        <w:jc w:val="center"/>
        <w:rPr>
          <w:rFonts w:ascii="Times New Roman" w:hAnsi="Times New Roman"/>
          <w:sz w:val="40"/>
          <w:szCs w:val="40"/>
        </w:rPr>
      </w:pPr>
      <w:r w:rsidRPr="009135DC">
        <w:rPr>
          <w:rFonts w:ascii="Times New Roman" w:hAnsi="Times New Roman"/>
          <w:sz w:val="28"/>
          <w:szCs w:val="28"/>
        </w:rPr>
        <w:t>РЕШЕНИЕ</w:t>
      </w:r>
    </w:p>
    <w:p w:rsidR="004B69DE" w:rsidRDefault="00F54641" w:rsidP="004B69DE">
      <w:pPr>
        <w:pStyle w:val="ConsTitle"/>
        <w:widowControl/>
        <w:ind w:right="0"/>
        <w:jc w:val="center"/>
        <w:rPr>
          <w:rFonts w:ascii="Times New Roman" w:hAnsi="Times New Roman"/>
          <w:b w:val="0"/>
          <w:sz w:val="28"/>
          <w:szCs w:val="28"/>
        </w:rPr>
      </w:pPr>
      <w:proofErr w:type="gramStart"/>
      <w:r w:rsidRPr="009135DC">
        <w:rPr>
          <w:rFonts w:ascii="Times New Roman" w:hAnsi="Times New Roman"/>
          <w:b w:val="0"/>
          <w:sz w:val="28"/>
          <w:szCs w:val="28"/>
        </w:rPr>
        <w:t>с</w:t>
      </w:r>
      <w:proofErr w:type="gramEnd"/>
      <w:r w:rsidRPr="009135DC">
        <w:rPr>
          <w:rFonts w:ascii="Times New Roman" w:hAnsi="Times New Roman"/>
          <w:b w:val="0"/>
          <w:sz w:val="28"/>
          <w:szCs w:val="28"/>
        </w:rPr>
        <w:t>. Карам</w:t>
      </w:r>
    </w:p>
    <w:p w:rsidR="00A338BB" w:rsidRPr="00A8077B" w:rsidRDefault="00A338BB" w:rsidP="004B69DE">
      <w:pPr>
        <w:pStyle w:val="ConsTitle"/>
        <w:widowControl/>
        <w:ind w:right="0"/>
        <w:rPr>
          <w:rFonts w:ascii="Times New Roman" w:hAnsi="Times New Roman"/>
          <w:b w:val="0"/>
          <w:sz w:val="28"/>
          <w:szCs w:val="28"/>
        </w:rPr>
      </w:pPr>
    </w:p>
    <w:p w:rsidR="008C3C14" w:rsidRPr="008C3C14" w:rsidRDefault="008C3C14" w:rsidP="008C3C14">
      <w:pPr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8C3C14" w:rsidRPr="008C3C14" w:rsidRDefault="008C3C14" w:rsidP="008C3C1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11.09</w:t>
      </w:r>
      <w:r w:rsidR="00EB12A3">
        <w:rPr>
          <w:sz w:val="28"/>
          <w:szCs w:val="28"/>
          <w:lang w:val="ru-RU"/>
        </w:rPr>
        <w:t>.2023 г. № 41</w:t>
      </w:r>
    </w:p>
    <w:p w:rsidR="008C3C14" w:rsidRPr="008C3C14" w:rsidRDefault="008C3C14" w:rsidP="008C3C14">
      <w:pPr>
        <w:rPr>
          <w:rStyle w:val="ad"/>
          <w:color w:val="000000"/>
          <w:lang w:val="ru-RU"/>
        </w:rPr>
      </w:pPr>
    </w:p>
    <w:p w:rsidR="008C3C14" w:rsidRPr="008C3C14" w:rsidRDefault="008C3C14" w:rsidP="008C3C14">
      <w:pPr>
        <w:rPr>
          <w:rStyle w:val="ad"/>
          <w:b w:val="0"/>
          <w:color w:val="000000"/>
          <w:sz w:val="28"/>
          <w:szCs w:val="28"/>
          <w:lang w:val="ru-RU"/>
        </w:rPr>
      </w:pPr>
      <w:r w:rsidRPr="008C3C14">
        <w:rPr>
          <w:rStyle w:val="ad"/>
          <w:b w:val="0"/>
          <w:color w:val="000000"/>
          <w:sz w:val="28"/>
          <w:szCs w:val="28"/>
          <w:lang w:val="ru-RU"/>
        </w:rPr>
        <w:t xml:space="preserve">Об утверждении Положения </w:t>
      </w:r>
      <w:proofErr w:type="gramStart"/>
      <w:r w:rsidRPr="008C3C14">
        <w:rPr>
          <w:rStyle w:val="ad"/>
          <w:b w:val="0"/>
          <w:color w:val="000000"/>
          <w:sz w:val="28"/>
          <w:szCs w:val="28"/>
          <w:lang w:val="ru-RU"/>
        </w:rPr>
        <w:t>об</w:t>
      </w:r>
      <w:proofErr w:type="gramEnd"/>
      <w:r w:rsidRPr="008C3C14">
        <w:rPr>
          <w:rStyle w:val="ad"/>
          <w:b w:val="0"/>
          <w:color w:val="000000"/>
          <w:sz w:val="28"/>
          <w:szCs w:val="28"/>
          <w:lang w:val="ru-RU"/>
        </w:rPr>
        <w:t xml:space="preserve"> </w:t>
      </w:r>
    </w:p>
    <w:p w:rsidR="008C3C14" w:rsidRPr="008C3C14" w:rsidRDefault="008C3C14" w:rsidP="008C3C14">
      <w:pPr>
        <w:rPr>
          <w:rStyle w:val="ad"/>
          <w:b w:val="0"/>
          <w:color w:val="000000"/>
          <w:sz w:val="28"/>
          <w:szCs w:val="28"/>
          <w:lang w:val="ru-RU"/>
        </w:rPr>
      </w:pPr>
      <w:r w:rsidRPr="008C3C14">
        <w:rPr>
          <w:rStyle w:val="ad"/>
          <w:b w:val="0"/>
          <w:color w:val="000000"/>
          <w:sz w:val="28"/>
          <w:szCs w:val="28"/>
          <w:lang w:val="ru-RU"/>
        </w:rPr>
        <w:t xml:space="preserve">официальных </w:t>
      </w:r>
      <w:proofErr w:type="gramStart"/>
      <w:r w:rsidRPr="008C3C14">
        <w:rPr>
          <w:rStyle w:val="ad"/>
          <w:b w:val="0"/>
          <w:color w:val="000000"/>
          <w:sz w:val="28"/>
          <w:szCs w:val="28"/>
          <w:lang w:val="ru-RU"/>
        </w:rPr>
        <w:t>символах</w:t>
      </w:r>
      <w:proofErr w:type="gramEnd"/>
      <w:r w:rsidRPr="008C3C14">
        <w:rPr>
          <w:rStyle w:val="ad"/>
          <w:b w:val="0"/>
          <w:color w:val="000000"/>
          <w:sz w:val="28"/>
          <w:szCs w:val="28"/>
          <w:lang w:val="ru-RU"/>
        </w:rPr>
        <w:t xml:space="preserve"> (гербе и флаге) </w:t>
      </w:r>
    </w:p>
    <w:p w:rsidR="008C3C14" w:rsidRPr="008C3C14" w:rsidRDefault="008C3C14" w:rsidP="008C3C14">
      <w:pPr>
        <w:rPr>
          <w:rStyle w:val="ad"/>
          <w:b w:val="0"/>
          <w:color w:val="000000"/>
          <w:sz w:val="28"/>
          <w:szCs w:val="28"/>
          <w:lang w:val="ru-RU"/>
        </w:rPr>
      </w:pPr>
      <w:r w:rsidRPr="008C3C14">
        <w:rPr>
          <w:rStyle w:val="ad"/>
          <w:b w:val="0"/>
          <w:color w:val="000000"/>
          <w:sz w:val="28"/>
          <w:szCs w:val="28"/>
          <w:lang w:val="ru-RU"/>
        </w:rPr>
        <w:t>Карамского муниципального образования</w:t>
      </w:r>
    </w:p>
    <w:p w:rsidR="008C3C14" w:rsidRPr="008C3C14" w:rsidRDefault="008C3C14" w:rsidP="008C3C14">
      <w:pPr>
        <w:rPr>
          <w:color w:val="000000"/>
          <w:lang w:val="ru-RU"/>
        </w:rPr>
      </w:pPr>
      <w:r w:rsidRPr="007F482A">
        <w:rPr>
          <w:color w:val="000000"/>
        </w:rPr>
        <w:t> </w:t>
      </w:r>
    </w:p>
    <w:p w:rsidR="008C3C14" w:rsidRDefault="008C3C14" w:rsidP="008C3C14">
      <w:pPr>
        <w:ind w:left="56" w:right="113" w:firstLine="708"/>
        <w:jc w:val="both"/>
        <w:rPr>
          <w:color w:val="000000"/>
          <w:sz w:val="28"/>
          <w:szCs w:val="28"/>
          <w:lang w:val="ru-RU"/>
        </w:rPr>
      </w:pPr>
    </w:p>
    <w:p w:rsidR="008C3C14" w:rsidRDefault="008C3C14" w:rsidP="008C3C14">
      <w:pPr>
        <w:ind w:left="56" w:right="113" w:firstLine="708"/>
        <w:jc w:val="both"/>
        <w:rPr>
          <w:color w:val="000000"/>
          <w:sz w:val="28"/>
          <w:szCs w:val="28"/>
          <w:lang w:val="ru-RU"/>
        </w:rPr>
      </w:pPr>
      <w:r w:rsidRPr="008C3C14">
        <w:rPr>
          <w:color w:val="000000"/>
          <w:sz w:val="28"/>
          <w:szCs w:val="28"/>
          <w:lang w:val="ru-RU"/>
        </w:rPr>
        <w:t>В соответствии со статьей 9 Федерального закона от 6 октября 2003 года № 131-ФЗ «Об общих принципах организации местного самоуправления в Российской Федерации» и статьей 4 Устава Карамского</w:t>
      </w:r>
      <w:r>
        <w:rPr>
          <w:color w:val="000000"/>
          <w:sz w:val="28"/>
          <w:szCs w:val="28"/>
          <w:lang w:val="ru-RU"/>
        </w:rPr>
        <w:t xml:space="preserve"> муниципального</w:t>
      </w:r>
    </w:p>
    <w:p w:rsidR="008C3C14" w:rsidRPr="008C3C14" w:rsidRDefault="008C3C14" w:rsidP="008C3C14">
      <w:pPr>
        <w:ind w:left="56" w:right="113"/>
        <w:jc w:val="both"/>
        <w:rPr>
          <w:sz w:val="28"/>
          <w:szCs w:val="28"/>
          <w:lang w:val="ru-RU"/>
        </w:rPr>
      </w:pPr>
      <w:r w:rsidRPr="008C3C14">
        <w:rPr>
          <w:color w:val="000000"/>
          <w:sz w:val="28"/>
          <w:szCs w:val="28"/>
          <w:lang w:val="ru-RU"/>
        </w:rPr>
        <w:t>образования,</w:t>
      </w:r>
      <w:r w:rsidRPr="008C3C14">
        <w:rPr>
          <w:rStyle w:val="ad"/>
          <w:color w:val="000000"/>
          <w:sz w:val="28"/>
          <w:szCs w:val="28"/>
          <w:lang w:val="ru-RU"/>
        </w:rPr>
        <w:t xml:space="preserve"> </w:t>
      </w:r>
      <w:r w:rsidRPr="008C3C14">
        <w:rPr>
          <w:rStyle w:val="ad"/>
          <w:b w:val="0"/>
          <w:color w:val="000000"/>
          <w:sz w:val="28"/>
          <w:szCs w:val="28"/>
          <w:lang w:val="ru-RU"/>
        </w:rPr>
        <w:t xml:space="preserve">Дума Карамского сельского поселения </w:t>
      </w:r>
      <w:r w:rsidRPr="008C3C14">
        <w:rPr>
          <w:sz w:val="28"/>
          <w:szCs w:val="28"/>
          <w:lang w:val="ru-RU"/>
        </w:rPr>
        <w:t>Казачинско-Ленского района</w:t>
      </w:r>
    </w:p>
    <w:p w:rsidR="008C3C14" w:rsidRPr="008C3C14" w:rsidRDefault="008C3C14" w:rsidP="008C3C14">
      <w:pPr>
        <w:jc w:val="both"/>
        <w:rPr>
          <w:b/>
          <w:sz w:val="28"/>
          <w:szCs w:val="28"/>
          <w:lang w:val="ru-RU"/>
        </w:rPr>
      </w:pP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>РЕШИЛА:</w:t>
      </w:r>
    </w:p>
    <w:p w:rsidR="008C3C14" w:rsidRPr="008C3C14" w:rsidRDefault="008C3C14" w:rsidP="008C3C14">
      <w:pPr>
        <w:jc w:val="center"/>
        <w:rPr>
          <w:rStyle w:val="ad"/>
          <w:color w:val="000000"/>
          <w:sz w:val="28"/>
          <w:szCs w:val="28"/>
          <w:lang w:val="ru-RU"/>
        </w:rPr>
      </w:pPr>
    </w:p>
    <w:p w:rsidR="008C3C14" w:rsidRPr="008C3C14" w:rsidRDefault="008C3C14" w:rsidP="008C3C14">
      <w:pPr>
        <w:rPr>
          <w:color w:val="000000"/>
          <w:sz w:val="28"/>
          <w:szCs w:val="28"/>
          <w:lang w:val="ru-RU"/>
        </w:rPr>
      </w:pPr>
      <w:r w:rsidRPr="003A0F8B">
        <w:rPr>
          <w:color w:val="000000"/>
          <w:sz w:val="28"/>
          <w:szCs w:val="28"/>
        </w:rPr>
        <w:t> </w:t>
      </w:r>
    </w:p>
    <w:p w:rsidR="008C3C14" w:rsidRPr="008C3C14" w:rsidRDefault="008C3C14" w:rsidP="008C3C14">
      <w:pPr>
        <w:numPr>
          <w:ilvl w:val="0"/>
          <w:numId w:val="16"/>
        </w:numPr>
        <w:jc w:val="both"/>
        <w:rPr>
          <w:color w:val="000000"/>
          <w:sz w:val="28"/>
          <w:szCs w:val="28"/>
          <w:lang w:val="ru-RU"/>
        </w:rPr>
      </w:pPr>
      <w:r w:rsidRPr="008C3C14">
        <w:rPr>
          <w:color w:val="000000"/>
          <w:sz w:val="28"/>
          <w:szCs w:val="28"/>
          <w:lang w:val="ru-RU"/>
        </w:rPr>
        <w:t xml:space="preserve">Утвердить Положение об официальных символах (гербе и флаге) </w:t>
      </w:r>
      <w:r w:rsidRPr="008C3C14">
        <w:rPr>
          <w:rStyle w:val="ad"/>
          <w:b w:val="0"/>
          <w:color w:val="000000"/>
          <w:sz w:val="28"/>
          <w:szCs w:val="28"/>
          <w:lang w:val="ru-RU"/>
        </w:rPr>
        <w:t>Карамского муниципального образования</w:t>
      </w:r>
      <w:r w:rsidRPr="008C3C14">
        <w:rPr>
          <w:color w:val="000000"/>
          <w:sz w:val="28"/>
          <w:szCs w:val="28"/>
          <w:lang w:val="ru-RU"/>
        </w:rPr>
        <w:t xml:space="preserve"> согласно приложению.</w:t>
      </w:r>
    </w:p>
    <w:p w:rsidR="008C3C14" w:rsidRPr="008C3C14" w:rsidRDefault="008C3C14" w:rsidP="008C3C14">
      <w:pPr>
        <w:numPr>
          <w:ilvl w:val="0"/>
          <w:numId w:val="16"/>
        </w:numPr>
        <w:jc w:val="both"/>
        <w:rPr>
          <w:color w:val="000000"/>
          <w:sz w:val="28"/>
          <w:szCs w:val="28"/>
          <w:lang w:val="ru-RU"/>
        </w:rPr>
      </w:pPr>
      <w:r w:rsidRPr="008C3C14">
        <w:rPr>
          <w:color w:val="000000"/>
          <w:sz w:val="28"/>
          <w:szCs w:val="28"/>
          <w:lang w:val="ru-RU"/>
        </w:rPr>
        <w:t>Направить в Геральдический Совет при Президенте Российской Федерации настоящее решение с положением и приложениями для регистрации герба и флага в Государственном геральдическом регистре Российской Федерации.</w:t>
      </w:r>
    </w:p>
    <w:p w:rsidR="008C3C14" w:rsidRPr="008C3C14" w:rsidRDefault="008C3C14" w:rsidP="008C3C14">
      <w:pPr>
        <w:numPr>
          <w:ilvl w:val="0"/>
          <w:numId w:val="16"/>
        </w:numPr>
        <w:jc w:val="both"/>
        <w:rPr>
          <w:color w:val="000000"/>
          <w:sz w:val="28"/>
          <w:szCs w:val="28"/>
          <w:lang w:val="ru-RU"/>
        </w:rPr>
      </w:pPr>
      <w:r w:rsidRPr="008C3C14">
        <w:rPr>
          <w:color w:val="000000"/>
          <w:sz w:val="28"/>
          <w:szCs w:val="28"/>
          <w:lang w:val="ru-RU"/>
        </w:rPr>
        <w:t>Настоящее решение вступает в силу с момента его официального опубликования (обнародования).</w:t>
      </w:r>
      <w:r w:rsidRPr="003A0F8B">
        <w:rPr>
          <w:color w:val="000000"/>
          <w:sz w:val="28"/>
          <w:szCs w:val="28"/>
        </w:rPr>
        <w:t> </w:t>
      </w:r>
    </w:p>
    <w:p w:rsidR="008C3C14" w:rsidRPr="008C3C14" w:rsidRDefault="008C3C14" w:rsidP="008C3C14">
      <w:pPr>
        <w:rPr>
          <w:sz w:val="28"/>
          <w:szCs w:val="28"/>
          <w:lang w:val="ru-RU"/>
        </w:rPr>
      </w:pPr>
    </w:p>
    <w:p w:rsidR="008C3C14" w:rsidRPr="008C3C14" w:rsidRDefault="008C3C14" w:rsidP="008C3C14">
      <w:pPr>
        <w:rPr>
          <w:sz w:val="28"/>
          <w:szCs w:val="28"/>
          <w:lang w:val="ru-RU"/>
        </w:rPr>
      </w:pPr>
    </w:p>
    <w:p w:rsidR="008C3C14" w:rsidRPr="008C3C14" w:rsidRDefault="008C3C14" w:rsidP="008C3C14">
      <w:pPr>
        <w:rPr>
          <w:sz w:val="28"/>
          <w:szCs w:val="28"/>
          <w:lang w:val="ru-RU"/>
        </w:rPr>
      </w:pPr>
    </w:p>
    <w:p w:rsidR="008C3C14" w:rsidRPr="002E6128" w:rsidRDefault="008C3C14" w:rsidP="008C3C14">
      <w:pPr>
        <w:jc w:val="both"/>
        <w:rPr>
          <w:sz w:val="28"/>
          <w:szCs w:val="28"/>
          <w:lang w:val="ru-RU"/>
        </w:rPr>
      </w:pPr>
      <w:r w:rsidRPr="002E6128">
        <w:rPr>
          <w:bCs/>
          <w:sz w:val="28"/>
          <w:szCs w:val="28"/>
          <w:lang w:val="ru-RU"/>
        </w:rPr>
        <w:t xml:space="preserve">Глава </w:t>
      </w:r>
      <w:r w:rsidRPr="002E6128">
        <w:rPr>
          <w:sz w:val="28"/>
          <w:szCs w:val="28"/>
          <w:lang w:val="ru-RU"/>
        </w:rPr>
        <w:t>Карамского</w:t>
      </w:r>
    </w:p>
    <w:p w:rsidR="008C3C14" w:rsidRPr="002E6128" w:rsidRDefault="008C3C14" w:rsidP="008C3C14">
      <w:pPr>
        <w:jc w:val="both"/>
        <w:rPr>
          <w:bCs/>
          <w:sz w:val="28"/>
          <w:szCs w:val="28"/>
          <w:lang w:val="ru-RU"/>
        </w:rPr>
      </w:pPr>
      <w:r w:rsidRPr="002E6128">
        <w:rPr>
          <w:bCs/>
          <w:sz w:val="28"/>
          <w:szCs w:val="28"/>
          <w:lang w:val="ru-RU"/>
        </w:rPr>
        <w:t>сельского поселения                                                                    Е.В. Логинова</w:t>
      </w:r>
    </w:p>
    <w:p w:rsidR="008C3C14" w:rsidRPr="002E6128" w:rsidRDefault="008C3C14" w:rsidP="008C3C14">
      <w:pPr>
        <w:jc w:val="both"/>
        <w:rPr>
          <w:bCs/>
          <w:sz w:val="28"/>
          <w:szCs w:val="28"/>
          <w:lang w:val="ru-RU"/>
        </w:rPr>
      </w:pPr>
    </w:p>
    <w:p w:rsidR="008C3C14" w:rsidRPr="002E6128" w:rsidRDefault="008C3C14" w:rsidP="008C3C14">
      <w:pPr>
        <w:jc w:val="both"/>
        <w:rPr>
          <w:bCs/>
          <w:sz w:val="28"/>
          <w:szCs w:val="28"/>
          <w:lang w:val="ru-RU"/>
        </w:rPr>
      </w:pPr>
    </w:p>
    <w:p w:rsidR="008C3C14" w:rsidRPr="008C3C14" w:rsidRDefault="008C3C14" w:rsidP="008C3C14">
      <w:pPr>
        <w:jc w:val="right"/>
        <w:rPr>
          <w:lang w:val="ru-RU"/>
        </w:rPr>
      </w:pPr>
      <w:r>
        <w:rPr>
          <w:lang w:val="ru-RU"/>
        </w:rPr>
        <w:lastRenderedPageBreak/>
        <w:t xml:space="preserve">                            </w:t>
      </w:r>
      <w:r w:rsidRPr="008C3C14">
        <w:rPr>
          <w:lang w:val="ru-RU"/>
        </w:rPr>
        <w:t>ПРИЛОЖЕНИЕ</w:t>
      </w:r>
    </w:p>
    <w:p w:rsidR="008C3C14" w:rsidRPr="008C3C14" w:rsidRDefault="008C3C14" w:rsidP="008C3C14">
      <w:pPr>
        <w:ind w:left="3540" w:firstLine="1500"/>
        <w:jc w:val="right"/>
        <w:rPr>
          <w:color w:val="000000"/>
          <w:lang w:val="ru-RU"/>
        </w:rPr>
      </w:pPr>
      <w:r w:rsidRPr="008C3C14">
        <w:rPr>
          <w:lang w:val="ru-RU"/>
        </w:rPr>
        <w:t xml:space="preserve">к Решению </w:t>
      </w:r>
      <w:r w:rsidRPr="008C3C14">
        <w:rPr>
          <w:color w:val="000000"/>
          <w:lang w:val="ru-RU"/>
        </w:rPr>
        <w:t xml:space="preserve">Думы </w:t>
      </w:r>
    </w:p>
    <w:p w:rsidR="008C3C14" w:rsidRPr="008C3C14" w:rsidRDefault="008C3C14" w:rsidP="008C3C14">
      <w:pPr>
        <w:ind w:left="3540" w:firstLine="1500"/>
        <w:jc w:val="right"/>
        <w:rPr>
          <w:color w:val="000000"/>
          <w:lang w:val="ru-RU"/>
        </w:rPr>
      </w:pPr>
      <w:r w:rsidRPr="008C3C14">
        <w:rPr>
          <w:color w:val="000000"/>
          <w:lang w:val="ru-RU"/>
        </w:rPr>
        <w:t>Карамского сельского поселения</w:t>
      </w:r>
    </w:p>
    <w:p w:rsidR="008C3C14" w:rsidRPr="008C3C14" w:rsidRDefault="008C3C14" w:rsidP="008C3C14">
      <w:pPr>
        <w:ind w:left="3540" w:firstLine="1500"/>
        <w:jc w:val="right"/>
        <w:rPr>
          <w:lang w:val="ru-RU"/>
        </w:rPr>
      </w:pPr>
      <w:r w:rsidRPr="008C3C14">
        <w:rPr>
          <w:lang w:val="ru-RU"/>
        </w:rPr>
        <w:t>№__</w:t>
      </w:r>
      <w:r w:rsidR="00EB12A3">
        <w:rPr>
          <w:u w:val="single"/>
          <w:lang w:val="ru-RU"/>
        </w:rPr>
        <w:t>41</w:t>
      </w:r>
      <w:r w:rsidR="00EB12A3">
        <w:rPr>
          <w:lang w:val="ru-RU"/>
        </w:rPr>
        <w:t>__ от «</w:t>
      </w:r>
      <w:r w:rsidR="00EB12A3">
        <w:rPr>
          <w:u w:val="single"/>
          <w:lang w:val="ru-RU"/>
        </w:rPr>
        <w:t>11</w:t>
      </w:r>
      <w:r w:rsidR="00EB12A3" w:rsidRPr="00EB12A3">
        <w:rPr>
          <w:u w:val="single"/>
          <w:lang w:val="ru-RU"/>
        </w:rPr>
        <w:t>»</w:t>
      </w:r>
      <w:r w:rsidR="00EB12A3">
        <w:rPr>
          <w:u w:val="single"/>
          <w:lang w:val="ru-RU"/>
        </w:rPr>
        <w:t xml:space="preserve">  </w:t>
      </w:r>
      <w:r w:rsidR="00EB12A3" w:rsidRPr="00EB12A3">
        <w:rPr>
          <w:u w:val="single"/>
          <w:lang w:val="ru-RU"/>
        </w:rPr>
        <w:t>09</w:t>
      </w:r>
      <w:r w:rsidRPr="008C3C14">
        <w:rPr>
          <w:lang w:val="ru-RU"/>
        </w:rPr>
        <w:t>__ 2023 года</w:t>
      </w:r>
    </w:p>
    <w:p w:rsidR="008C3C14" w:rsidRPr="008C3C14" w:rsidRDefault="008C3C14" w:rsidP="008C3C14">
      <w:pPr>
        <w:pStyle w:val="7"/>
        <w:spacing w:before="0" w:after="0"/>
        <w:jc w:val="right"/>
        <w:rPr>
          <w:lang w:val="ru-RU"/>
        </w:rPr>
      </w:pPr>
    </w:p>
    <w:p w:rsidR="008C3C14" w:rsidRPr="008C3C14" w:rsidRDefault="008C3C14" w:rsidP="008C3C14">
      <w:pPr>
        <w:pStyle w:val="7"/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>ПОЛОЖЕНИЕ</w:t>
      </w: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 xml:space="preserve">об официальных символах (гербе и флаге) </w:t>
      </w:r>
      <w:r w:rsidRPr="008C3C14">
        <w:rPr>
          <w:b/>
          <w:sz w:val="28"/>
          <w:szCs w:val="28"/>
          <w:lang w:val="ru-RU"/>
        </w:rPr>
        <w:br/>
        <w:t>Карамского муниципального образования</w:t>
      </w:r>
    </w:p>
    <w:p w:rsidR="008C3C14" w:rsidRPr="008C3C14" w:rsidRDefault="008C3C14" w:rsidP="008C3C14">
      <w:pPr>
        <w:jc w:val="center"/>
        <w:rPr>
          <w:b/>
          <w:lang w:val="ru-RU"/>
        </w:rPr>
      </w:pPr>
    </w:p>
    <w:p w:rsidR="008C3C14" w:rsidRPr="008C3C14" w:rsidRDefault="008C3C14" w:rsidP="008C3C14">
      <w:pPr>
        <w:ind w:firstLine="708"/>
        <w:jc w:val="both"/>
        <w:rPr>
          <w:lang w:val="ru-RU"/>
        </w:rPr>
      </w:pPr>
      <w:r w:rsidRPr="008C3C14">
        <w:rPr>
          <w:lang w:val="ru-RU"/>
        </w:rPr>
        <w:t xml:space="preserve">Настоящее Положение устанавливает официальные символы </w:t>
      </w:r>
      <w:r w:rsidRPr="008C3C14">
        <w:rPr>
          <w:szCs w:val="28"/>
          <w:lang w:val="ru-RU"/>
        </w:rPr>
        <w:t>Карамского муниципального образования Казачинско-Ленского района Иркутской области</w:t>
      </w:r>
      <w:r w:rsidRPr="008C3C14">
        <w:rPr>
          <w:lang w:val="ru-RU"/>
        </w:rPr>
        <w:t xml:space="preserve"> (далее – муниципальное образование), их описания и порядок испол</w:t>
      </w:r>
      <w:r w:rsidRPr="008C3C14">
        <w:rPr>
          <w:lang w:val="ru-RU"/>
        </w:rPr>
        <w:t>ь</w:t>
      </w:r>
      <w:r w:rsidRPr="008C3C14">
        <w:rPr>
          <w:lang w:val="ru-RU"/>
        </w:rPr>
        <w:t>зования.</w:t>
      </w:r>
    </w:p>
    <w:p w:rsidR="008C3C14" w:rsidRPr="008C3C14" w:rsidRDefault="008C3C14" w:rsidP="008C3C14">
      <w:pPr>
        <w:ind w:left="708"/>
        <w:jc w:val="both"/>
        <w:rPr>
          <w:lang w:val="ru-RU"/>
        </w:rPr>
      </w:pPr>
      <w:r w:rsidRPr="008C3C14">
        <w:rPr>
          <w:lang w:val="ru-RU"/>
        </w:rPr>
        <w:t>Официальными символами муниципального образования являются:</w:t>
      </w:r>
    </w:p>
    <w:p w:rsidR="008C3C14" w:rsidRPr="008C3C14" w:rsidRDefault="008C3C14" w:rsidP="008C3C14">
      <w:pPr>
        <w:ind w:left="708"/>
        <w:jc w:val="both"/>
        <w:rPr>
          <w:lang w:val="ru-RU"/>
        </w:rPr>
      </w:pPr>
      <w:r w:rsidRPr="008C3C14">
        <w:rPr>
          <w:lang w:val="ru-RU"/>
        </w:rPr>
        <w:t>– герб муниципального образования;</w:t>
      </w:r>
    </w:p>
    <w:p w:rsidR="008C3C14" w:rsidRPr="008C3C14" w:rsidRDefault="008C3C14" w:rsidP="008C3C14">
      <w:pPr>
        <w:ind w:firstLine="708"/>
        <w:jc w:val="both"/>
        <w:rPr>
          <w:lang w:val="ru-RU"/>
        </w:rPr>
      </w:pPr>
      <w:r w:rsidRPr="008C3C14">
        <w:rPr>
          <w:lang w:val="ru-RU"/>
        </w:rPr>
        <w:t>– флаг муниципального образования, составленный на основе цветового и композиционного решения герба муниципального образования.</w:t>
      </w:r>
    </w:p>
    <w:p w:rsidR="008C3C14" w:rsidRPr="008C3C14" w:rsidRDefault="008C3C14" w:rsidP="008C3C14">
      <w:pPr>
        <w:jc w:val="center"/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sz w:val="20"/>
          <w:lang w:val="ru-RU"/>
        </w:rPr>
      </w:pPr>
      <w:r w:rsidRPr="008C3C14">
        <w:rPr>
          <w:b/>
          <w:lang w:val="ru-RU"/>
        </w:rPr>
        <w:t xml:space="preserve">Глава </w:t>
      </w:r>
      <w:r w:rsidRPr="003A0F8B">
        <w:rPr>
          <w:b/>
        </w:rPr>
        <w:t>I</w:t>
      </w:r>
      <w:r w:rsidRPr="008C3C14">
        <w:rPr>
          <w:b/>
          <w:lang w:val="ru-RU"/>
        </w:rPr>
        <w:t>. Общие положения.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1.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Герб и флаг муниципального образования (далее – герб, флаг; символы) – опознавательно</w:t>
      </w:r>
      <w:r>
        <w:rPr>
          <w:lang w:val="ru-RU"/>
        </w:rPr>
        <w:t xml:space="preserve"> </w:t>
      </w:r>
      <w:r w:rsidRPr="008C3C14">
        <w:rPr>
          <w:lang w:val="ru-RU"/>
        </w:rPr>
        <w:t>-</w:t>
      </w:r>
      <w:r>
        <w:rPr>
          <w:lang w:val="ru-RU"/>
        </w:rPr>
        <w:t xml:space="preserve"> </w:t>
      </w:r>
      <w:r w:rsidRPr="008C3C14">
        <w:rPr>
          <w:lang w:val="ru-RU"/>
        </w:rPr>
        <w:t>правовые знаки, составленные и упо</w:t>
      </w:r>
      <w:r w:rsidRPr="008C3C14">
        <w:rPr>
          <w:lang w:val="ru-RU"/>
        </w:rPr>
        <w:t>т</w:t>
      </w:r>
      <w:r w:rsidRPr="008C3C14">
        <w:rPr>
          <w:lang w:val="ru-RU"/>
        </w:rPr>
        <w:t>ребляемые в соответствии с геральдическими (гербоведческими) и вексиллологич</w:t>
      </w:r>
      <w:r w:rsidRPr="008C3C14">
        <w:rPr>
          <w:lang w:val="ru-RU"/>
        </w:rPr>
        <w:t>е</w:t>
      </w:r>
      <w:r w:rsidRPr="008C3C14">
        <w:rPr>
          <w:lang w:val="ru-RU"/>
        </w:rPr>
        <w:t>скими (</w:t>
      </w:r>
      <w:proofErr w:type="spellStart"/>
      <w:r w:rsidRPr="008C3C14">
        <w:rPr>
          <w:lang w:val="ru-RU"/>
        </w:rPr>
        <w:t>флаговедческими</w:t>
      </w:r>
      <w:proofErr w:type="spellEnd"/>
      <w:r w:rsidRPr="008C3C14">
        <w:rPr>
          <w:lang w:val="ru-RU"/>
        </w:rPr>
        <w:t>) правилами и являющиеся официальными символами м</w:t>
      </w:r>
      <w:r w:rsidRPr="008C3C14">
        <w:rPr>
          <w:lang w:val="ru-RU"/>
        </w:rPr>
        <w:t>у</w:t>
      </w:r>
      <w:r w:rsidRPr="008C3C14">
        <w:rPr>
          <w:lang w:val="ru-RU"/>
        </w:rPr>
        <w:t>ниципального образования.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sz w:val="20"/>
          <w:lang w:val="ru-RU"/>
        </w:rPr>
      </w:pPr>
      <w:r w:rsidRPr="008C3C14">
        <w:rPr>
          <w:b/>
          <w:lang w:val="ru-RU"/>
        </w:rPr>
        <w:t xml:space="preserve">Глава </w:t>
      </w:r>
      <w:r w:rsidRPr="003A0F8B">
        <w:rPr>
          <w:b/>
        </w:rPr>
        <w:t>II</w:t>
      </w:r>
      <w:r w:rsidRPr="008C3C14">
        <w:rPr>
          <w:b/>
          <w:lang w:val="ru-RU"/>
        </w:rPr>
        <w:t xml:space="preserve">. Герб </w:t>
      </w:r>
      <w:r w:rsidRPr="008C3C14">
        <w:rPr>
          <w:b/>
          <w:szCs w:val="52"/>
          <w:lang w:val="ru-RU"/>
        </w:rPr>
        <w:t>Карамского муниципального образования</w:t>
      </w:r>
      <w:r w:rsidRPr="008C3C14">
        <w:rPr>
          <w:b/>
          <w:lang w:val="ru-RU"/>
        </w:rPr>
        <w:t>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2.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2.1. Геральдическое описание (</w:t>
      </w:r>
      <w:proofErr w:type="spellStart"/>
      <w:r w:rsidRPr="008C3C14">
        <w:rPr>
          <w:lang w:val="ru-RU"/>
        </w:rPr>
        <w:t>блазон</w:t>
      </w:r>
      <w:proofErr w:type="spellEnd"/>
      <w:r w:rsidRPr="008C3C14">
        <w:rPr>
          <w:lang w:val="ru-RU"/>
        </w:rPr>
        <w:t>) герба муниципального образования гласит:</w:t>
      </w:r>
    </w:p>
    <w:p w:rsidR="008C3C14" w:rsidRPr="008C3C14" w:rsidRDefault="008C3C14" w:rsidP="008C3C14">
      <w:pPr>
        <w:ind w:firstLine="720"/>
        <w:jc w:val="both"/>
        <w:rPr>
          <w:i/>
          <w:lang w:val="ru-RU"/>
        </w:rPr>
      </w:pPr>
      <w:proofErr w:type="gramStart"/>
      <w:r w:rsidRPr="008C3C14">
        <w:rPr>
          <w:lang w:val="ru-RU"/>
        </w:rPr>
        <w:t xml:space="preserve">«В зеленом поле – золотой с черными глазами и полосами-отметинами на спине и на заметенном хвосте сидящий бурундук, держащий в передних лапах золотую с червлеными ягодами ветку брусники, над серебряными </w:t>
      </w:r>
      <w:proofErr w:type="spellStart"/>
      <w:r w:rsidRPr="008C3C14">
        <w:rPr>
          <w:lang w:val="ru-RU"/>
        </w:rPr>
        <w:t>сообращенно</w:t>
      </w:r>
      <w:proofErr w:type="spellEnd"/>
      <w:r w:rsidRPr="008C3C14">
        <w:rPr>
          <w:lang w:val="ru-RU"/>
        </w:rPr>
        <w:t xml:space="preserve"> выходящими из-за краев и соприкасающимися вершинами остриями, зазубренными в виде еловых крон, ниже которых поле переменяет цвет на лазурь, в которой – серебряная рыба (омуль)».</w:t>
      </w:r>
      <w:proofErr w:type="gramEnd"/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2.2. Для обозначения административного статуса муниципального образования (сельского поселения) и принадлежности муниципального образования к Иркутской области герб может воспроизводиться со следующими дополнительными элементами: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с вольной частью в виде четырехугольника, примыкающего изнутри к верхнему углу герба с воспроизведенными в нем фигурами из герба Иркутской области (в соответствии со статьей 4 Закона Иркутской области от 08 июня 2011 года № 36-0З «О Гербе Иркутской области»);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– с геральдической муниципальной короной, соответствующей статусу муниципального образования – сельское поселение (согласно «Методическим рекомендациями по разработке и использованию официальных символов муниципальных образований» [раздел 2, гл. </w:t>
      </w:r>
      <w:r>
        <w:t>VIII</w:t>
      </w:r>
      <w:r w:rsidRPr="008C3C14">
        <w:rPr>
          <w:lang w:val="ru-RU"/>
        </w:rPr>
        <w:t xml:space="preserve">, </w:t>
      </w:r>
      <w:proofErr w:type="spellStart"/>
      <w:r w:rsidRPr="008C3C14">
        <w:rPr>
          <w:lang w:val="ru-RU"/>
        </w:rPr>
        <w:t>пп</w:t>
      </w:r>
      <w:proofErr w:type="spellEnd"/>
      <w:r w:rsidRPr="008C3C14">
        <w:rPr>
          <w:lang w:val="ru-RU"/>
        </w:rPr>
        <w:t>. 45, 46], утвержденным Геральдическим Советом при Президенте Российской Федерации 28.06.2006 г.).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Дополнительные элементы герба могут воспроизводиться одновременно. Все версии герба (как с дополнительными элементами, так и без них) равноправны и имеют одинаковый статус.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2.4. Пояснительные изображения герба помещены в Приложениях 1–3 к настоящему Положению.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2.5. Обоснование символики герба Карамского муниципального образования: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lastRenderedPageBreak/>
        <w:t>Герб языком аллегорий символизирует исторические, культурные, экономические и природные особенности Карамского муниципального образования и составляющего его села Карам.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Основная фигура герба – бурундук – символизирует в геральдике трудолюбие, рачительность, бережливость и запасливость. Также бурундук в гербе олицетворяет </w:t>
      </w:r>
      <w:proofErr w:type="gramStart"/>
      <w:r w:rsidRPr="008C3C14">
        <w:rPr>
          <w:lang w:val="ru-RU"/>
        </w:rPr>
        <w:t>богатый</w:t>
      </w:r>
      <w:proofErr w:type="gramEnd"/>
      <w:r w:rsidRPr="008C3C14">
        <w:rPr>
          <w:lang w:val="ru-RU"/>
        </w:rPr>
        <w:t xml:space="preserve"> и разнообразный животный мир окружающей село сибирской тайги, которую в гербе символизируют </w:t>
      </w:r>
      <w:proofErr w:type="spellStart"/>
      <w:r w:rsidRPr="008C3C14">
        <w:rPr>
          <w:lang w:val="ru-RU"/>
        </w:rPr>
        <w:t>еловидные</w:t>
      </w:r>
      <w:proofErr w:type="spellEnd"/>
      <w:r w:rsidRPr="008C3C14">
        <w:rPr>
          <w:lang w:val="ru-RU"/>
        </w:rPr>
        <w:t xml:space="preserve"> фигуры (геральдические острия в виде еловых крон). 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Ветка с ягодами брусники в лапах бурундука – символ богатой и щедрой природы, а также символ разнообразия местной флоры.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Нижняя лазоревая часть герба – аллегорическое указание на реку Киренга, которая является правым притоком Лены и выступает главной водной артерией, на берегу которой и расположено село Карам. 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Рыба (омуль) – символ рыболовства, являющегося одной из важных для местных жителей сфер деятельности.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Примененные в гербе цвета в геральдике обозначают: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proofErr w:type="gramStart"/>
      <w:r w:rsidRPr="008C3C14">
        <w:rPr>
          <w:lang w:val="ru-RU"/>
        </w:rPr>
        <w:t xml:space="preserve">– Синий, </w:t>
      </w:r>
      <w:proofErr w:type="spellStart"/>
      <w:r w:rsidRPr="008C3C14">
        <w:rPr>
          <w:lang w:val="ru-RU"/>
        </w:rPr>
        <w:t>голубой</w:t>
      </w:r>
      <w:proofErr w:type="spellEnd"/>
      <w:r w:rsidRPr="008C3C14">
        <w:rPr>
          <w:lang w:val="ru-RU"/>
        </w:rPr>
        <w:t xml:space="preserve"> цвет (лазурь) – символ великодушия, возвышенных устремлений, честности, искренности, верности, добродетели и безупречности, а также цвет неба и водных пространств.</w:t>
      </w:r>
      <w:proofErr w:type="gramEnd"/>
    </w:p>
    <w:p w:rsidR="008C3C14" w:rsidRPr="008C3C14" w:rsidRDefault="008C3C14" w:rsidP="008C3C14">
      <w:pPr>
        <w:ind w:firstLine="720"/>
        <w:jc w:val="both"/>
        <w:rPr>
          <w:lang w:val="ru-RU"/>
        </w:rPr>
      </w:pPr>
      <w:proofErr w:type="gramStart"/>
      <w:r w:rsidRPr="008C3C14">
        <w:rPr>
          <w:lang w:val="ru-RU"/>
        </w:rPr>
        <w:t>– Зеленый цвет (зелень) – символ весны, радости, надежды, жизни, здоровья, изобилия, природы, лесов.</w:t>
      </w:r>
      <w:proofErr w:type="gramEnd"/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Красный цвет (</w:t>
      </w:r>
      <w:proofErr w:type="spellStart"/>
      <w:r w:rsidRPr="008C3C14">
        <w:rPr>
          <w:lang w:val="ru-RU"/>
        </w:rPr>
        <w:t>червлень</w:t>
      </w:r>
      <w:proofErr w:type="spellEnd"/>
      <w:r w:rsidRPr="008C3C14">
        <w:rPr>
          <w:lang w:val="ru-RU"/>
        </w:rPr>
        <w:t>) – символ труда, мужества, жизнеутверждающей силы и красоты, праздника, также аллегорически символизирует местных тружеников и их ратный труд.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Черный цвет символизирует благоразумие, мудрость, скромность, честность.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Желтый цвет (золото) символизирует богатство, справедливость, стабильность, уважение, великодушие.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Белый цвет (серебро) – символ совершенства, благородства и веры.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2.6. Авторская группа: </w:t>
      </w:r>
      <w:proofErr w:type="spellStart"/>
      <w:r w:rsidRPr="008C3C14">
        <w:rPr>
          <w:lang w:val="ru-RU"/>
        </w:rPr>
        <w:t>Афонасенко</w:t>
      </w:r>
      <w:proofErr w:type="spellEnd"/>
      <w:r w:rsidRPr="008C3C14">
        <w:rPr>
          <w:lang w:val="ru-RU"/>
        </w:rPr>
        <w:t xml:space="preserve"> Игорь Михайлович, </w:t>
      </w:r>
      <w:proofErr w:type="spellStart"/>
      <w:r w:rsidRPr="008C3C14">
        <w:rPr>
          <w:lang w:val="ru-RU"/>
        </w:rPr>
        <w:t>Росич</w:t>
      </w:r>
      <w:proofErr w:type="spellEnd"/>
      <w:r w:rsidRPr="008C3C14">
        <w:rPr>
          <w:lang w:val="ru-RU"/>
        </w:rPr>
        <w:t xml:space="preserve"> Юрий Юрьевич, </w:t>
      </w:r>
      <w:proofErr w:type="spellStart"/>
      <w:r w:rsidRPr="008C3C14">
        <w:rPr>
          <w:lang w:val="ru-RU"/>
        </w:rPr>
        <w:t>Шелковенко</w:t>
      </w:r>
      <w:proofErr w:type="spellEnd"/>
      <w:r w:rsidRPr="008C3C14">
        <w:rPr>
          <w:lang w:val="ru-RU"/>
        </w:rPr>
        <w:t xml:space="preserve"> Михаил Константинович и жители </w:t>
      </w:r>
      <w:r w:rsidRPr="008C3C14">
        <w:rPr>
          <w:szCs w:val="28"/>
          <w:lang w:val="ru-RU"/>
        </w:rPr>
        <w:t>Карамского муниципального образования Казачинско-Ленского района Иркутской области</w:t>
      </w:r>
      <w:r w:rsidRPr="008C3C14">
        <w:rPr>
          <w:lang w:val="ru-RU"/>
        </w:rPr>
        <w:t>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3.</w:t>
      </w:r>
    </w:p>
    <w:p w:rsidR="008C3C14" w:rsidRPr="008C3C14" w:rsidRDefault="008C3C14" w:rsidP="008C3C14">
      <w:pPr>
        <w:pStyle w:val="ab"/>
        <w:rPr>
          <w:spacing w:val="-2"/>
          <w:lang w:val="ru-RU"/>
        </w:rPr>
      </w:pPr>
      <w:r w:rsidRPr="008C3C14">
        <w:rPr>
          <w:spacing w:val="-2"/>
          <w:lang w:val="ru-RU"/>
        </w:rPr>
        <w:t>3.1. Герб воспроизводится (помещается):</w:t>
      </w:r>
    </w:p>
    <w:p w:rsidR="008C3C14" w:rsidRPr="008C3C14" w:rsidRDefault="008C3C14" w:rsidP="008C3C14">
      <w:pPr>
        <w:ind w:firstLine="708"/>
        <w:jc w:val="both"/>
        <w:rPr>
          <w:color w:val="000000"/>
          <w:lang w:val="ru-RU"/>
        </w:rPr>
      </w:pPr>
      <w:r w:rsidRPr="008C3C14">
        <w:rPr>
          <w:lang w:val="ru-RU"/>
        </w:rPr>
        <w:t>– на фасадах зданий, вывесках Думы муниципального образования, Администрации муниципального образования, её стру</w:t>
      </w:r>
      <w:r w:rsidRPr="008C3C14">
        <w:rPr>
          <w:lang w:val="ru-RU"/>
        </w:rPr>
        <w:t>к</w:t>
      </w:r>
      <w:r w:rsidRPr="008C3C14">
        <w:rPr>
          <w:lang w:val="ru-RU"/>
        </w:rPr>
        <w:t>турных подразделений и органов; избирательной комиссии муниципального образования;</w:t>
      </w:r>
    </w:p>
    <w:p w:rsidR="008C3C14" w:rsidRPr="008C3C14" w:rsidRDefault="008C3C14" w:rsidP="008C3C14">
      <w:pPr>
        <w:pStyle w:val="ab"/>
        <w:rPr>
          <w:lang w:val="ru-RU"/>
        </w:rPr>
      </w:pPr>
      <w:r w:rsidRPr="008C3C14">
        <w:rPr>
          <w:lang w:val="ru-RU"/>
        </w:rPr>
        <w:t>– в залах заседаний Думы, Администрации муниципального образования и избирательной комиссии муниципального образования;</w:t>
      </w:r>
    </w:p>
    <w:p w:rsidR="008C3C14" w:rsidRPr="008C3C14" w:rsidRDefault="008C3C14" w:rsidP="008C3C14">
      <w:pPr>
        <w:pStyle w:val="ab"/>
        <w:rPr>
          <w:lang w:val="ru-RU"/>
        </w:rPr>
      </w:pPr>
      <w:r w:rsidRPr="008C3C14">
        <w:rPr>
          <w:lang w:val="ru-RU"/>
        </w:rPr>
        <w:t>– в рабочих кабинетах Главы муниципального образования – Председателя Думы муниципального образования и его заместителей;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на печатях, муниципальных правовых актах и официальных бланках Думы, Администрации муниципального образования, ее структурных подразделений и органов, а также избирательной комиссии муниципального образования;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на почётных грамотах, обложках и бланках поздравительных адресов</w:t>
      </w:r>
      <w:r w:rsidRPr="008C3C14">
        <w:rPr>
          <w:spacing w:val="2"/>
          <w:lang w:val="ru-RU"/>
        </w:rPr>
        <w:t xml:space="preserve"> и</w:t>
      </w:r>
      <w:r w:rsidRPr="008C3C14">
        <w:rPr>
          <w:b/>
          <w:spacing w:val="2"/>
          <w:lang w:val="ru-RU"/>
        </w:rPr>
        <w:t xml:space="preserve"> </w:t>
      </w:r>
      <w:r w:rsidRPr="008C3C14">
        <w:rPr>
          <w:spacing w:val="2"/>
          <w:lang w:val="ru-RU"/>
        </w:rPr>
        <w:t>иных</w:t>
      </w:r>
      <w:r w:rsidRPr="008C3C14">
        <w:rPr>
          <w:b/>
          <w:spacing w:val="2"/>
          <w:lang w:val="ru-RU"/>
        </w:rPr>
        <w:t xml:space="preserve"> </w:t>
      </w:r>
      <w:r w:rsidRPr="008C3C14">
        <w:rPr>
          <w:spacing w:val="2"/>
          <w:lang w:val="ru-RU"/>
        </w:rPr>
        <w:t xml:space="preserve">официальных свидетельствах, вручаемых </w:t>
      </w:r>
      <w:r w:rsidRPr="008C3C14">
        <w:rPr>
          <w:lang w:val="ru-RU"/>
        </w:rPr>
        <w:t>Думой</w:t>
      </w:r>
      <w:r w:rsidRPr="008C3C14">
        <w:rPr>
          <w:spacing w:val="2"/>
          <w:lang w:val="ru-RU"/>
        </w:rPr>
        <w:t xml:space="preserve"> и Администрацией муниципального образования</w:t>
      </w:r>
      <w:r w:rsidRPr="008C3C14">
        <w:rPr>
          <w:lang w:val="ru-RU"/>
        </w:rPr>
        <w:t>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на удостоверениях и визитных</w:t>
      </w:r>
      <w:r w:rsidRPr="008C3C14">
        <w:rPr>
          <w:b/>
          <w:lang w:val="ru-RU"/>
        </w:rPr>
        <w:t xml:space="preserve"> </w:t>
      </w:r>
      <w:r w:rsidRPr="008C3C14">
        <w:rPr>
          <w:lang w:val="ru-RU"/>
        </w:rPr>
        <w:t xml:space="preserve">карточках депутатов Думы, должностных лиц </w:t>
      </w:r>
      <w:r w:rsidRPr="008C3C14">
        <w:rPr>
          <w:spacing w:val="2"/>
          <w:lang w:val="ru-RU"/>
        </w:rPr>
        <w:t>Администрации муниципального образования</w:t>
      </w:r>
      <w:r w:rsidRPr="008C3C14">
        <w:rPr>
          <w:lang w:val="ru-RU"/>
        </w:rPr>
        <w:t>, её структурных подразделений и органов,</w:t>
      </w:r>
      <w:r w:rsidRPr="008C3C14">
        <w:rPr>
          <w:spacing w:val="4"/>
          <w:lang w:val="ru-RU"/>
        </w:rPr>
        <w:t xml:space="preserve"> а также членов избирательной комиссии муниципального образования;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– на официальных печатных изданиях Думы и </w:t>
      </w:r>
      <w:r w:rsidRPr="008C3C14">
        <w:rPr>
          <w:spacing w:val="2"/>
          <w:lang w:val="ru-RU"/>
        </w:rPr>
        <w:t>Администрации муниципального образования</w:t>
      </w:r>
      <w:r w:rsidRPr="008C3C14">
        <w:rPr>
          <w:lang w:val="ru-RU"/>
        </w:rPr>
        <w:t>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lastRenderedPageBreak/>
        <w:t>Статья 4.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Герб может помещаться на вывесках, печатях и бланках муниципальных предприятий и учреждений, а также визитных карточках их руководителей.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5.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5.1. Изображения герба могут устанавливаться: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во время официальных церемоний и других торжественных мероприятий, проводимых органами местного самоуправления муниципального образования;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помещениях официальной регистрации рождений и браков;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залах вручения паспорта гражданина Российской Федерации;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помещениях для голосования в дни муниципальных выборов и местных референдумов;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</w:t>
      </w:r>
      <w:r w:rsidRPr="008C3C14">
        <w:rPr>
          <w:spacing w:val="2"/>
          <w:lang w:val="ru-RU"/>
        </w:rPr>
        <w:t xml:space="preserve"> на основных указателях в точках пересечения автомобильными дорогами границ муниципального образования; на сооружениях остановок общественного транспорта, находящихся на территории муниципального образования.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5.2. Изображение герба может помещаться на униформе рядового и начал</w:t>
      </w:r>
      <w:r w:rsidRPr="008C3C14">
        <w:rPr>
          <w:lang w:val="ru-RU"/>
        </w:rPr>
        <w:t>ь</w:t>
      </w:r>
      <w:r w:rsidRPr="008C3C14">
        <w:rPr>
          <w:lang w:val="ru-RU"/>
        </w:rPr>
        <w:t>ствующего состава муниципальных органов охраны общественного порядка и пожарной службы, а также на принадлеж</w:t>
      </w:r>
      <w:r w:rsidRPr="008C3C14">
        <w:rPr>
          <w:lang w:val="ru-RU"/>
        </w:rPr>
        <w:t>а</w:t>
      </w:r>
      <w:r w:rsidRPr="008C3C14">
        <w:rPr>
          <w:lang w:val="ru-RU"/>
        </w:rPr>
        <w:t>щих этим службам транспортных средствах.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5.3. Спортивные команды и отдельные спортсмены, участвующие в защите спортивной чести муниципального образования, могут иметь форму с изображен</w:t>
      </w:r>
      <w:r w:rsidRPr="008C3C14">
        <w:rPr>
          <w:lang w:val="ru-RU"/>
        </w:rPr>
        <w:t>и</w:t>
      </w:r>
      <w:r w:rsidRPr="008C3C14">
        <w:rPr>
          <w:lang w:val="ru-RU"/>
        </w:rPr>
        <w:t>ем герба муниципального образования.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6.</w:t>
      </w:r>
      <w:r w:rsidRPr="008C3C14">
        <w:rPr>
          <w:lang w:val="ru-RU"/>
        </w:rPr>
        <w:t xml:space="preserve"> 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При одновременном воспроизведении изображений Государственного герба Российской Федерации, герба Иркутской области и герба муниципального образования – герб муниципального образования размещается в соответствии с положениями законодательства о Государственном гербе Российской Федерации, гербе Иркутской области и: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не может превышать вышеуказанные гербы по размерам ни по одному из параметров (высоте, ширине);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должен располагаться крайним справа (при виде от зрителя) или ниже в</w:t>
      </w:r>
      <w:r w:rsidRPr="008C3C14">
        <w:rPr>
          <w:lang w:val="ru-RU"/>
        </w:rPr>
        <w:t>ы</w:t>
      </w:r>
      <w:r w:rsidRPr="008C3C14">
        <w:rPr>
          <w:lang w:val="ru-RU"/>
        </w:rPr>
        <w:t>шеуказанных гербов;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должен быть исполнен в единой технике с вышеуказанными гербами и из идентичных материалов.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7.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При одновременном размещении герба муниципального образования и ге</w:t>
      </w:r>
      <w:r w:rsidRPr="008C3C14">
        <w:rPr>
          <w:lang w:val="ru-RU"/>
        </w:rPr>
        <w:t>р</w:t>
      </w:r>
      <w:r w:rsidRPr="008C3C14">
        <w:rPr>
          <w:lang w:val="ru-RU"/>
        </w:rPr>
        <w:t>бов (иных эмблем) общественных объединений, предприятий, учреждений и орг</w:t>
      </w:r>
      <w:r w:rsidRPr="008C3C14">
        <w:rPr>
          <w:lang w:val="ru-RU"/>
        </w:rPr>
        <w:t>а</w:t>
      </w:r>
      <w:r w:rsidRPr="008C3C14">
        <w:rPr>
          <w:lang w:val="ru-RU"/>
        </w:rPr>
        <w:t>низаций независимо от форм собственности, а также частных лиц, должны соблюдат</w:t>
      </w:r>
      <w:r w:rsidRPr="008C3C14">
        <w:rPr>
          <w:lang w:val="ru-RU"/>
        </w:rPr>
        <w:t>ь</w:t>
      </w:r>
      <w:r w:rsidRPr="008C3C14">
        <w:rPr>
          <w:lang w:val="ru-RU"/>
        </w:rPr>
        <w:t>ся следующие правила: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герб муниципального образования не может быть меньше других гербов (эмблем) ни по одному из параметров (выс</w:t>
      </w:r>
      <w:r w:rsidRPr="008C3C14">
        <w:rPr>
          <w:lang w:val="ru-RU"/>
        </w:rPr>
        <w:t>о</w:t>
      </w:r>
      <w:r w:rsidRPr="008C3C14">
        <w:rPr>
          <w:lang w:val="ru-RU"/>
        </w:rPr>
        <w:t>те, ширине);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при одновременном размещении двух гербов (эмблем) – герб муниципального образования располагается с левой (при виде от зр</w:t>
      </w:r>
      <w:r w:rsidRPr="008C3C14">
        <w:rPr>
          <w:lang w:val="ru-RU"/>
        </w:rPr>
        <w:t>и</w:t>
      </w:r>
      <w:r w:rsidRPr="008C3C14">
        <w:rPr>
          <w:lang w:val="ru-RU"/>
        </w:rPr>
        <w:t>теля) стороны от другого герба (эмблемы) и не может быть размещен ниже этого герба (эмблемы);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при одновременном размещении нечетного числа гербов (эмблем) – герб муниципального образования располагается в центре, а при размещении чётн</w:t>
      </w:r>
      <w:r w:rsidRPr="008C3C14">
        <w:rPr>
          <w:lang w:val="ru-RU"/>
        </w:rPr>
        <w:t>о</w:t>
      </w:r>
      <w:r w:rsidRPr="008C3C14">
        <w:rPr>
          <w:lang w:val="ru-RU"/>
        </w:rPr>
        <w:t>го числа гербов (но более двух) – левее центра и не может быть размещен ниже иных гербов (эмблем);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герб муниципального образования и другие гербы (эмблемы) должны быть исполнены в единой технике и из идентичных материалов.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8.</w:t>
      </w:r>
    </w:p>
    <w:p w:rsidR="008C3C14" w:rsidRPr="008C3C14" w:rsidRDefault="008C3C14" w:rsidP="008C3C14">
      <w:pPr>
        <w:pStyle w:val="ab"/>
        <w:rPr>
          <w:lang w:val="ru-RU"/>
        </w:rPr>
      </w:pPr>
      <w:r w:rsidRPr="008C3C14">
        <w:rPr>
          <w:lang w:val="ru-RU"/>
        </w:rPr>
        <w:t>Порядок изготовления, использования, хранения и уничтожения бланков, печатей и иных носителей воспроизведения герба муниципального образования устанавливается распоряжением главы Администрации муниципального образования.</w:t>
      </w:r>
    </w:p>
    <w:p w:rsidR="008C3C14" w:rsidRPr="008C3C14" w:rsidRDefault="008C3C14" w:rsidP="008C3C14">
      <w:pPr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sz w:val="20"/>
          <w:lang w:val="ru-RU"/>
        </w:rPr>
      </w:pPr>
      <w:r w:rsidRPr="008C3C14">
        <w:rPr>
          <w:b/>
          <w:lang w:val="ru-RU"/>
        </w:rPr>
        <w:t xml:space="preserve">Глава </w:t>
      </w:r>
      <w:r>
        <w:rPr>
          <w:b/>
        </w:rPr>
        <w:t>III</w:t>
      </w:r>
      <w:r w:rsidRPr="008C3C14">
        <w:rPr>
          <w:b/>
          <w:lang w:val="ru-RU"/>
        </w:rPr>
        <w:t xml:space="preserve">. Флаг </w:t>
      </w:r>
      <w:r w:rsidRPr="008C3C14">
        <w:rPr>
          <w:b/>
          <w:szCs w:val="52"/>
          <w:lang w:val="ru-RU"/>
        </w:rPr>
        <w:t>Карамского муниципального образования</w:t>
      </w:r>
      <w:r w:rsidRPr="008C3C14">
        <w:rPr>
          <w:b/>
          <w:lang w:val="ru-RU"/>
        </w:rPr>
        <w:t>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9.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9.1. Описание флага Карамского муниципального образования: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«Прямоугольное полотнище с отношением ширины флага к длине – 2:3, воспроизводящее композицию герба Карамского муниципального образования, выполненную в зеленом, </w:t>
      </w:r>
      <w:proofErr w:type="spellStart"/>
      <w:r w:rsidRPr="008C3C14">
        <w:rPr>
          <w:lang w:val="ru-RU"/>
        </w:rPr>
        <w:t>голубом</w:t>
      </w:r>
      <w:proofErr w:type="spellEnd"/>
      <w:r w:rsidRPr="008C3C14">
        <w:rPr>
          <w:lang w:val="ru-RU"/>
        </w:rPr>
        <w:t>, черном, красном, желтом и белом цветах»</w:t>
      </w:r>
      <w:r w:rsidRPr="008C3C14">
        <w:rPr>
          <w:bCs/>
          <w:lang w:val="ru-RU"/>
        </w:rPr>
        <w:t>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Оборотная сторона флага является зеркальным отображением его лицевой стороны.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9.2. Флаг составлен на основе герба муниципального образования и повторяет его символику.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9.3. Цветное изображение флага приведено в Прилож</w:t>
      </w:r>
      <w:r w:rsidRPr="008C3C14">
        <w:rPr>
          <w:lang w:val="ru-RU"/>
        </w:rPr>
        <w:t>е</w:t>
      </w:r>
      <w:r w:rsidRPr="008C3C14">
        <w:rPr>
          <w:lang w:val="ru-RU"/>
        </w:rPr>
        <w:t>нии 4 к настоящему Положению.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 xml:space="preserve">9.4. Авторская группа: </w:t>
      </w:r>
      <w:proofErr w:type="spellStart"/>
      <w:r w:rsidRPr="008C3C14">
        <w:rPr>
          <w:lang w:val="ru-RU"/>
        </w:rPr>
        <w:t>Афонасенко</w:t>
      </w:r>
      <w:proofErr w:type="spellEnd"/>
      <w:r w:rsidRPr="008C3C14">
        <w:rPr>
          <w:lang w:val="ru-RU"/>
        </w:rPr>
        <w:t xml:space="preserve"> Игорь Михайлович, </w:t>
      </w:r>
      <w:proofErr w:type="spellStart"/>
      <w:r w:rsidRPr="008C3C14">
        <w:rPr>
          <w:lang w:val="ru-RU"/>
        </w:rPr>
        <w:t>Росич</w:t>
      </w:r>
      <w:proofErr w:type="spellEnd"/>
      <w:r w:rsidRPr="008C3C14">
        <w:rPr>
          <w:lang w:val="ru-RU"/>
        </w:rPr>
        <w:t xml:space="preserve"> Юрий Юрьевич, </w:t>
      </w:r>
      <w:proofErr w:type="spellStart"/>
      <w:r w:rsidRPr="008C3C14">
        <w:rPr>
          <w:lang w:val="ru-RU"/>
        </w:rPr>
        <w:t>Шелковенко</w:t>
      </w:r>
      <w:proofErr w:type="spellEnd"/>
      <w:r w:rsidRPr="008C3C14">
        <w:rPr>
          <w:lang w:val="ru-RU"/>
        </w:rPr>
        <w:t xml:space="preserve"> Михаил Константинович и жители </w:t>
      </w:r>
      <w:r w:rsidRPr="008C3C14">
        <w:rPr>
          <w:szCs w:val="28"/>
          <w:lang w:val="ru-RU"/>
        </w:rPr>
        <w:t>Карамского муниципального образования Казачинско-Ленского района Иркутской области</w:t>
      </w:r>
      <w:r w:rsidRPr="008C3C14">
        <w:rPr>
          <w:lang w:val="ru-RU"/>
        </w:rPr>
        <w:t>.</w:t>
      </w:r>
    </w:p>
    <w:p w:rsidR="008C3C14" w:rsidRPr="008C3C14" w:rsidRDefault="008C3C14" w:rsidP="008C3C14">
      <w:pPr>
        <w:ind w:firstLine="567"/>
        <w:jc w:val="both"/>
        <w:rPr>
          <w:b/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10.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10.1. Флаг муниципального образования поднят постоянно</w:t>
      </w:r>
      <w:r w:rsidRPr="008C3C14">
        <w:rPr>
          <w:b/>
          <w:lang w:val="ru-RU"/>
        </w:rPr>
        <w:t xml:space="preserve"> </w:t>
      </w:r>
      <w:proofErr w:type="gramStart"/>
      <w:r w:rsidRPr="008C3C14">
        <w:rPr>
          <w:lang w:val="ru-RU"/>
        </w:rPr>
        <w:t>над</w:t>
      </w:r>
      <w:proofErr w:type="gramEnd"/>
      <w:r w:rsidRPr="008C3C14">
        <w:rPr>
          <w:lang w:val="ru-RU"/>
        </w:rPr>
        <w:t xml:space="preserve"> (либо на флагштоке, устано</w:t>
      </w:r>
      <w:r w:rsidRPr="008C3C14">
        <w:rPr>
          <w:lang w:val="ru-RU"/>
        </w:rPr>
        <w:t>в</w:t>
      </w:r>
      <w:r w:rsidRPr="008C3C14">
        <w:rPr>
          <w:lang w:val="ru-RU"/>
        </w:rPr>
        <w:t>ленном перед) зданиями, в которых размещаются: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Дума муниципального образования;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Администрация муниципального образования, её структурные подразделения и органы;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– избирательная комиссия муниципального образования.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10.2. Флаг устанавливается</w:t>
      </w:r>
      <w:r w:rsidRPr="008C3C14">
        <w:rPr>
          <w:b/>
          <w:lang w:val="ru-RU"/>
        </w:rPr>
        <w:t xml:space="preserve"> </w:t>
      </w:r>
      <w:r w:rsidRPr="008C3C14">
        <w:rPr>
          <w:lang w:val="ru-RU"/>
        </w:rPr>
        <w:t>в рабочих кабинетах Главы муниципального образования – Председателя Думы муниципального образования и его заместителей.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10.3. Флаг устанавливается в залах или помещениях, предназначенных для заседаний (на всё время заседаний):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Думы муниципального образования;</w:t>
      </w:r>
    </w:p>
    <w:p w:rsidR="008C3C14" w:rsidRPr="008C3C14" w:rsidRDefault="008C3C14" w:rsidP="008C3C14">
      <w:pPr>
        <w:pStyle w:val="21"/>
        <w:ind w:firstLine="720"/>
        <w:rPr>
          <w:b/>
          <w:lang w:val="ru-RU"/>
        </w:rPr>
      </w:pPr>
      <w:r w:rsidRPr="008C3C14">
        <w:rPr>
          <w:lang w:val="ru-RU"/>
        </w:rPr>
        <w:t>– избирательной комиссии муниципального образования.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pStyle w:val="a5"/>
        <w:rPr>
          <w:lang w:val="ru-RU"/>
        </w:rPr>
      </w:pPr>
      <w:r w:rsidRPr="008C3C14">
        <w:rPr>
          <w:lang w:val="ru-RU"/>
        </w:rPr>
        <w:t>Статья 11.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11.1.</w:t>
      </w:r>
      <w:r w:rsidRPr="008C3C14">
        <w:rPr>
          <w:b/>
          <w:lang w:val="ru-RU"/>
        </w:rPr>
        <w:t xml:space="preserve"> </w:t>
      </w:r>
      <w:r w:rsidRPr="008C3C14">
        <w:rPr>
          <w:lang w:val="ru-RU"/>
        </w:rPr>
        <w:t>Во всех случаях подъема (размещения) на территории муниципального образования каких-либо флагов (штандартов, вымпелов, иной идентичной символ</w:t>
      </w:r>
      <w:r w:rsidRPr="008C3C14">
        <w:rPr>
          <w:lang w:val="ru-RU"/>
        </w:rPr>
        <w:t>и</w:t>
      </w:r>
      <w:r w:rsidRPr="008C3C14">
        <w:rPr>
          <w:lang w:val="ru-RU"/>
        </w:rPr>
        <w:t>ки) совместно с ними может быть поднят (размещен) флаг муниципального образования.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11.2. </w:t>
      </w:r>
      <w:proofErr w:type="gramStart"/>
      <w:r w:rsidRPr="008C3C14">
        <w:rPr>
          <w:lang w:val="ru-RU"/>
        </w:rPr>
        <w:t>В дни государственных, областных, муниципальных и иных праздников, выборов и референдумов, а также по случаю памятных дат по указанию главы Администрации муниципального образования осуществляется одновременный подъем (вывешивание) фл</w:t>
      </w:r>
      <w:r w:rsidRPr="008C3C14">
        <w:rPr>
          <w:lang w:val="ru-RU"/>
        </w:rPr>
        <w:t>а</w:t>
      </w:r>
      <w:r w:rsidRPr="008C3C14">
        <w:rPr>
          <w:lang w:val="ru-RU"/>
        </w:rPr>
        <w:t>гов Российской Федерации, Иркутской области и муниципального образования на зданиях предприятий, учреждений и организаций, включая объекты, указанные в пункте 1 статьи 10 н</w:t>
      </w:r>
      <w:r w:rsidRPr="008C3C14">
        <w:rPr>
          <w:lang w:val="ru-RU"/>
        </w:rPr>
        <w:t>а</w:t>
      </w:r>
      <w:r w:rsidRPr="008C3C14">
        <w:rPr>
          <w:lang w:val="ru-RU"/>
        </w:rPr>
        <w:t>стоящего Положения.</w:t>
      </w:r>
      <w:proofErr w:type="gramEnd"/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11.3. Флаг муниципального образования может быть поднят (установлен, в</w:t>
      </w:r>
      <w:r w:rsidRPr="008C3C14">
        <w:rPr>
          <w:lang w:val="ru-RU"/>
        </w:rPr>
        <w:t>ы</w:t>
      </w:r>
      <w:r w:rsidRPr="008C3C14">
        <w:rPr>
          <w:lang w:val="ru-RU"/>
        </w:rPr>
        <w:t>вешен, в том числе на жилых домах – по усмотрению владельцев):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– при проведении торжественных мероприятий и церемоний по случаю гос</w:t>
      </w:r>
      <w:r w:rsidRPr="008C3C14">
        <w:rPr>
          <w:lang w:val="ru-RU"/>
        </w:rPr>
        <w:t>у</w:t>
      </w:r>
      <w:r w:rsidRPr="008C3C14">
        <w:rPr>
          <w:lang w:val="ru-RU"/>
        </w:rPr>
        <w:t>дарственных, областных, муниципальных, народных и иных</w:t>
      </w:r>
      <w:r w:rsidRPr="008C3C14">
        <w:rPr>
          <w:b/>
          <w:lang w:val="ru-RU"/>
        </w:rPr>
        <w:t xml:space="preserve"> </w:t>
      </w:r>
      <w:r w:rsidRPr="008C3C14">
        <w:rPr>
          <w:lang w:val="ru-RU"/>
        </w:rPr>
        <w:t>праздников</w:t>
      </w:r>
      <w:r w:rsidRPr="008C3C14">
        <w:rPr>
          <w:b/>
          <w:lang w:val="ru-RU"/>
        </w:rPr>
        <w:t>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во время торжественных мероприятий, проводимых общественными объ</w:t>
      </w:r>
      <w:r w:rsidRPr="008C3C14">
        <w:rPr>
          <w:lang w:val="ru-RU"/>
        </w:rPr>
        <w:t>е</w:t>
      </w:r>
      <w:r w:rsidRPr="008C3C14">
        <w:rPr>
          <w:lang w:val="ru-RU"/>
        </w:rPr>
        <w:t>динениями, предприятиями, учреждениями и организациями независимо от форм собственности, а также во время частных торжеств.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11.4. Флаг муниципального образования может устанавливаться: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spacing w:val="2"/>
          <w:lang w:val="ru-RU"/>
        </w:rPr>
        <w:t xml:space="preserve">– во время официальных церемоний и других торжественных мероприятий, проводимых органами местного самоуправления </w:t>
      </w:r>
      <w:r w:rsidRPr="008C3C14">
        <w:rPr>
          <w:lang w:val="ru-RU"/>
        </w:rPr>
        <w:t xml:space="preserve">муниципального образования; 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spacing w:val="2"/>
          <w:lang w:val="ru-RU"/>
        </w:rPr>
        <w:lastRenderedPageBreak/>
        <w:t>– в залах официального приема делегаций;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помещениях официальной регистрации рождений и браков;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залах вручения паспорта гражданина Российской Федерации;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помещениях для голосования в дни муниципальных выборов и местных референдумов.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pStyle w:val="a5"/>
        <w:ind w:firstLine="720"/>
        <w:rPr>
          <w:lang w:val="ru-RU"/>
        </w:rPr>
      </w:pPr>
      <w:r w:rsidRPr="008C3C14">
        <w:rPr>
          <w:lang w:val="ru-RU"/>
        </w:rPr>
        <w:t>Статья 12.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12.1. При одновременном подъёме (размещении) флага муниципального образования и г</w:t>
      </w:r>
      <w:r w:rsidRPr="008C3C14">
        <w:rPr>
          <w:lang w:val="ru-RU"/>
        </w:rPr>
        <w:t>о</w:t>
      </w:r>
      <w:r w:rsidRPr="008C3C14">
        <w:rPr>
          <w:lang w:val="ru-RU"/>
        </w:rPr>
        <w:t>сударственных флагов, а также флагов субъектов Российской Федерации, должны соблюдаться требования законодательства об этих флагах, при этом: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proofErr w:type="gramStart"/>
      <w:r w:rsidRPr="008C3C14">
        <w:rPr>
          <w:lang w:val="ru-RU"/>
        </w:rPr>
        <w:t>– флаг муниципального образования не может превышать эти флаги по ра</w:t>
      </w:r>
      <w:r w:rsidRPr="008C3C14">
        <w:rPr>
          <w:lang w:val="ru-RU"/>
        </w:rPr>
        <w:t>з</w:t>
      </w:r>
      <w:r w:rsidRPr="008C3C14">
        <w:rPr>
          <w:lang w:val="ru-RU"/>
        </w:rPr>
        <w:t>меру, а если последние имеют пропорции иные, чем флаг муниципального образования, – ни по одному из параметров (длине, ширине);</w:t>
      </w:r>
      <w:proofErr w:type="gramEnd"/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– флаг муниципального образования располагается после этих флагов в о</w:t>
      </w:r>
      <w:r w:rsidRPr="008C3C14">
        <w:rPr>
          <w:lang w:val="ru-RU"/>
        </w:rPr>
        <w:t>б</w:t>
      </w:r>
      <w:r w:rsidRPr="008C3C14">
        <w:rPr>
          <w:lang w:val="ru-RU"/>
        </w:rPr>
        <w:t>щем порядке расположения флагов или ниже; высота подъема флага муниципального образования не может быть больше высоты подъема других флагов.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12.2. При одновременном подъеме (размещении) флага муниципального образования и флагов общес</w:t>
      </w:r>
      <w:r w:rsidRPr="008C3C14">
        <w:rPr>
          <w:lang w:val="ru-RU"/>
        </w:rPr>
        <w:t>т</w:t>
      </w:r>
      <w:r w:rsidRPr="008C3C14">
        <w:rPr>
          <w:lang w:val="ru-RU"/>
        </w:rPr>
        <w:t>венных объединений, предприятий, учреждений и организаций независимо от форм собственности, а также частных лиц, должны соблюдаться следующие прав</w:t>
      </w:r>
      <w:r w:rsidRPr="008C3C14">
        <w:rPr>
          <w:lang w:val="ru-RU"/>
        </w:rPr>
        <w:t>и</w:t>
      </w:r>
      <w:r w:rsidRPr="008C3C14">
        <w:rPr>
          <w:lang w:val="ru-RU"/>
        </w:rPr>
        <w:t>ла: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proofErr w:type="gramStart"/>
      <w:r w:rsidRPr="008C3C14">
        <w:rPr>
          <w:lang w:val="ru-RU"/>
        </w:rPr>
        <w:t>– флаг муниципального образования не может быть меньше по размеру, чем другие флаги, а в случае, если последние имеют пропорции иные, чем флаг муниципального образования – флаг муниципального образования не может быть меньше других флагов ни по одному из параметров (высоте, дл</w:t>
      </w:r>
      <w:r w:rsidRPr="008C3C14">
        <w:rPr>
          <w:lang w:val="ru-RU"/>
        </w:rPr>
        <w:t>и</w:t>
      </w:r>
      <w:r w:rsidRPr="008C3C14">
        <w:rPr>
          <w:lang w:val="ru-RU"/>
        </w:rPr>
        <w:t>не);</w:t>
      </w:r>
      <w:proofErr w:type="gramEnd"/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при подъеме двух флагов – флаг муниципального образования располагается с левой (при виде от зр</w:t>
      </w:r>
      <w:r w:rsidRPr="008C3C14">
        <w:rPr>
          <w:lang w:val="ru-RU"/>
        </w:rPr>
        <w:t>и</w:t>
      </w:r>
      <w:r w:rsidRPr="008C3C14">
        <w:rPr>
          <w:lang w:val="ru-RU"/>
        </w:rPr>
        <w:t>теля) стороны от другого флага; высота подъема флага муниципального образования не может быть меньше высоты подъема других флагов;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при одновременном подъёме (размещении) нечетного числа флагов – флаг муниципального образования располагается в центре, а при подъёме (размещении) четного числа флагов (но более двух) – левее центра.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12.3. При одновременном подъёме (размещении) флага муниципального образования и флага другого муниципального образования оба флага имеют равный церемониальный статус, и вопрос первенства решается индивидуал</w:t>
      </w:r>
      <w:r w:rsidRPr="008C3C14">
        <w:rPr>
          <w:lang w:val="ru-RU"/>
        </w:rPr>
        <w:t>ь</w:t>
      </w:r>
      <w:r w:rsidRPr="008C3C14">
        <w:rPr>
          <w:lang w:val="ru-RU"/>
        </w:rPr>
        <w:t>но.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13.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При объявлении официального траура флаг, установленный на флагштоке (мачте), приспускается до половины высоты флагштока (мачты). К флагу, непо</w:t>
      </w:r>
      <w:r w:rsidRPr="008C3C14">
        <w:rPr>
          <w:lang w:val="ru-RU"/>
        </w:rPr>
        <w:t>д</w:t>
      </w:r>
      <w:r w:rsidRPr="008C3C14">
        <w:rPr>
          <w:lang w:val="ru-RU"/>
        </w:rPr>
        <w:t>вижно закрепленному на древке, крепится в верхней части древка чёрная, завяза</w:t>
      </w:r>
      <w:r w:rsidRPr="008C3C14">
        <w:rPr>
          <w:lang w:val="ru-RU"/>
        </w:rPr>
        <w:t>н</w:t>
      </w:r>
      <w:r w:rsidRPr="008C3C14">
        <w:rPr>
          <w:lang w:val="ru-RU"/>
        </w:rPr>
        <w:t>ная бантом, лента со свободно свисающими концами. Общая длина ленты равна длине полотнища флага.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sz w:val="20"/>
          <w:lang w:val="ru-RU"/>
        </w:rPr>
      </w:pPr>
      <w:r w:rsidRPr="008C3C14">
        <w:rPr>
          <w:b/>
          <w:lang w:val="ru-RU"/>
        </w:rPr>
        <w:t xml:space="preserve">Глава </w:t>
      </w:r>
      <w:r>
        <w:rPr>
          <w:b/>
        </w:rPr>
        <w:t>IV</w:t>
      </w:r>
      <w:r w:rsidRPr="008C3C14">
        <w:rPr>
          <w:b/>
          <w:lang w:val="ru-RU"/>
        </w:rPr>
        <w:t>. Заключительные положения.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14.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14.1. Допускается воспроизведение символов муниципального образования:</w:t>
      </w:r>
    </w:p>
    <w:p w:rsidR="008C3C14" w:rsidRPr="008C3C14" w:rsidRDefault="008C3C14" w:rsidP="008C3C14">
      <w:pPr>
        <w:ind w:firstLine="720"/>
        <w:jc w:val="both"/>
        <w:rPr>
          <w:spacing w:val="6"/>
          <w:lang w:val="ru-RU"/>
        </w:rPr>
      </w:pPr>
      <w:r w:rsidRPr="008C3C14">
        <w:rPr>
          <w:spacing w:val="6"/>
          <w:lang w:val="ru-RU"/>
        </w:rPr>
        <w:t>– в виде цветных, чёрно-белых (монохромных) или объёмных граф</w:t>
      </w:r>
      <w:r w:rsidRPr="008C3C14">
        <w:rPr>
          <w:spacing w:val="6"/>
          <w:lang w:val="ru-RU"/>
        </w:rPr>
        <w:t>и</w:t>
      </w:r>
      <w:r w:rsidRPr="008C3C14">
        <w:rPr>
          <w:spacing w:val="6"/>
          <w:lang w:val="ru-RU"/>
        </w:rPr>
        <w:t>ческих изображений, а также с применением условной геральдической штр</w:t>
      </w:r>
      <w:r w:rsidRPr="008C3C14">
        <w:rPr>
          <w:spacing w:val="6"/>
          <w:lang w:val="ru-RU"/>
        </w:rPr>
        <w:t>и</w:t>
      </w:r>
      <w:r w:rsidRPr="008C3C14">
        <w:rPr>
          <w:spacing w:val="6"/>
          <w:lang w:val="ru-RU"/>
        </w:rPr>
        <w:t>ховки (</w:t>
      </w:r>
      <w:proofErr w:type="spellStart"/>
      <w:r w:rsidRPr="008C3C14">
        <w:rPr>
          <w:spacing w:val="6"/>
          <w:lang w:val="ru-RU"/>
        </w:rPr>
        <w:t>шафировки</w:t>
      </w:r>
      <w:proofErr w:type="spellEnd"/>
      <w:r w:rsidRPr="008C3C14">
        <w:rPr>
          <w:spacing w:val="6"/>
          <w:lang w:val="ru-RU"/>
        </w:rPr>
        <w:t>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– в </w:t>
      </w:r>
      <w:r w:rsidRPr="008C3C14">
        <w:rPr>
          <w:spacing w:val="6"/>
          <w:lang w:val="ru-RU"/>
        </w:rPr>
        <w:t>различной</w:t>
      </w:r>
      <w:r w:rsidRPr="008C3C14">
        <w:rPr>
          <w:lang w:val="ru-RU"/>
        </w:rPr>
        <w:t xml:space="preserve"> технике исполнения и из различных материалов;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– отличных от образцов размеров с сохранением геральдических и </w:t>
      </w:r>
      <w:proofErr w:type="spellStart"/>
      <w:r w:rsidRPr="008C3C14">
        <w:rPr>
          <w:lang w:val="ru-RU"/>
        </w:rPr>
        <w:t>вексилл</w:t>
      </w:r>
      <w:r w:rsidRPr="008C3C14">
        <w:rPr>
          <w:lang w:val="ru-RU"/>
        </w:rPr>
        <w:t>о</w:t>
      </w:r>
      <w:r w:rsidRPr="008C3C14">
        <w:rPr>
          <w:lang w:val="ru-RU"/>
        </w:rPr>
        <w:t>логических</w:t>
      </w:r>
      <w:proofErr w:type="spellEnd"/>
      <w:r w:rsidRPr="008C3C14">
        <w:rPr>
          <w:lang w:val="ru-RU"/>
        </w:rPr>
        <w:t xml:space="preserve"> (</w:t>
      </w:r>
      <w:proofErr w:type="spellStart"/>
      <w:r w:rsidRPr="008C3C14">
        <w:rPr>
          <w:lang w:val="ru-RU"/>
        </w:rPr>
        <w:t>флаговедческих</w:t>
      </w:r>
      <w:proofErr w:type="spellEnd"/>
      <w:r w:rsidRPr="008C3C14">
        <w:rPr>
          <w:lang w:val="ru-RU"/>
        </w:rPr>
        <w:t>) характеристик и пропорций.</w:t>
      </w:r>
    </w:p>
    <w:p w:rsidR="008C3C14" w:rsidRPr="008C3C14" w:rsidRDefault="008C3C14" w:rsidP="008C3C14">
      <w:pPr>
        <w:ind w:firstLine="720"/>
        <w:jc w:val="both"/>
        <w:rPr>
          <w:u w:val="single"/>
          <w:lang w:val="ru-RU"/>
        </w:rPr>
      </w:pPr>
      <w:r w:rsidRPr="008C3C14">
        <w:rPr>
          <w:lang w:val="ru-RU"/>
        </w:rPr>
        <w:t>14.2. Воспроизведение герба муниципального образования допускается в щ</w:t>
      </w:r>
      <w:r w:rsidRPr="008C3C14">
        <w:rPr>
          <w:lang w:val="ru-RU"/>
        </w:rPr>
        <w:t>и</w:t>
      </w:r>
      <w:r w:rsidRPr="008C3C14">
        <w:rPr>
          <w:lang w:val="ru-RU"/>
        </w:rPr>
        <w:t>тах разных форм и в различных стилизациях, а также на любом декоративном фоне – за исключением тех случаев, когда изображения, сопровождающие герб, воспрои</w:t>
      </w:r>
      <w:r w:rsidRPr="008C3C14">
        <w:rPr>
          <w:lang w:val="ru-RU"/>
        </w:rPr>
        <w:t>з</w:t>
      </w:r>
      <w:r w:rsidRPr="008C3C14">
        <w:rPr>
          <w:lang w:val="ru-RU"/>
        </w:rPr>
        <w:t xml:space="preserve">водят или имитируют типовые </w:t>
      </w:r>
      <w:r w:rsidRPr="008C3C14">
        <w:rPr>
          <w:lang w:val="ru-RU"/>
        </w:rPr>
        <w:lastRenderedPageBreak/>
        <w:t xml:space="preserve">геральдические элементы (атрибуты), не предусмотренные </w:t>
      </w:r>
      <w:proofErr w:type="spellStart"/>
      <w:r w:rsidRPr="008C3C14">
        <w:rPr>
          <w:lang w:val="ru-RU"/>
        </w:rPr>
        <w:t>блазоном</w:t>
      </w:r>
      <w:proofErr w:type="spellEnd"/>
      <w:r w:rsidRPr="008C3C14">
        <w:rPr>
          <w:lang w:val="ru-RU"/>
        </w:rPr>
        <w:t xml:space="preserve"> (геральдическим описанием) герба.</w:t>
      </w:r>
    </w:p>
    <w:p w:rsidR="008C3C14" w:rsidRPr="008C3C14" w:rsidRDefault="008C3C14" w:rsidP="008C3C14">
      <w:pPr>
        <w:ind w:firstLine="720"/>
        <w:jc w:val="both"/>
        <w:rPr>
          <w:spacing w:val="2"/>
          <w:lang w:val="ru-RU"/>
        </w:rPr>
      </w:pPr>
      <w:r w:rsidRPr="008C3C14">
        <w:rPr>
          <w:spacing w:val="2"/>
          <w:lang w:val="ru-RU"/>
        </w:rPr>
        <w:t>14.3. Воспроизводимые изображения герба муниципального образования</w:t>
      </w:r>
      <w:r w:rsidRPr="008C3C14">
        <w:rPr>
          <w:lang w:val="ru-RU"/>
        </w:rPr>
        <w:t xml:space="preserve"> – </w:t>
      </w:r>
      <w:r w:rsidRPr="008C3C14">
        <w:rPr>
          <w:spacing w:val="2"/>
          <w:lang w:val="ru-RU"/>
        </w:rPr>
        <w:t>независимо от их размеров и техники исполнения – всегда должны в точности соответствовать его геральдическому описанию (</w:t>
      </w:r>
      <w:proofErr w:type="spellStart"/>
      <w:r w:rsidRPr="008C3C14">
        <w:rPr>
          <w:spacing w:val="2"/>
          <w:lang w:val="ru-RU"/>
        </w:rPr>
        <w:t>блазону</w:t>
      </w:r>
      <w:proofErr w:type="spellEnd"/>
      <w:r w:rsidRPr="008C3C14">
        <w:rPr>
          <w:spacing w:val="2"/>
          <w:lang w:val="ru-RU"/>
        </w:rPr>
        <w:t>) согласно статье 2 насто</w:t>
      </w:r>
      <w:r w:rsidRPr="008C3C14">
        <w:rPr>
          <w:spacing w:val="2"/>
          <w:lang w:val="ru-RU"/>
        </w:rPr>
        <w:t>я</w:t>
      </w:r>
      <w:r w:rsidRPr="008C3C14">
        <w:rPr>
          <w:spacing w:val="2"/>
          <w:lang w:val="ru-RU"/>
        </w:rPr>
        <w:t>щего Положения; в случае с флагом обязательно следование изобразительному эталону, утвержде</w:t>
      </w:r>
      <w:r w:rsidRPr="008C3C14">
        <w:rPr>
          <w:spacing w:val="2"/>
          <w:lang w:val="ru-RU"/>
        </w:rPr>
        <w:t>н</w:t>
      </w:r>
      <w:r w:rsidRPr="008C3C14">
        <w:rPr>
          <w:spacing w:val="2"/>
          <w:lang w:val="ru-RU"/>
        </w:rPr>
        <w:t>ному настоящим Положением.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Установление изобразительного эталона герба недопустимо и противоречит </w:t>
      </w:r>
      <w:proofErr w:type="spellStart"/>
      <w:r w:rsidRPr="008C3C14">
        <w:rPr>
          <w:lang w:val="ru-RU"/>
        </w:rPr>
        <w:t>геральдико-правовым</w:t>
      </w:r>
      <w:proofErr w:type="spellEnd"/>
      <w:r w:rsidRPr="008C3C14">
        <w:rPr>
          <w:lang w:val="ru-RU"/>
        </w:rPr>
        <w:t xml:space="preserve"> нормам и традициям, а также целям учреждения герба. Прилагаемые к настоящему тексту рисунки герба имеют пояснительный характер.</w:t>
      </w:r>
    </w:p>
    <w:p w:rsidR="008C3C14" w:rsidRPr="008C3C14" w:rsidRDefault="008C3C14" w:rsidP="008C3C14">
      <w:pPr>
        <w:ind w:firstLine="567"/>
        <w:jc w:val="both"/>
        <w:rPr>
          <w:lang w:val="ru-RU"/>
        </w:rPr>
      </w:pPr>
    </w:p>
    <w:p w:rsidR="008C3C14" w:rsidRPr="008C3C14" w:rsidRDefault="008C3C14" w:rsidP="008C3C14">
      <w:pPr>
        <w:pStyle w:val="21"/>
        <w:ind w:firstLine="720"/>
        <w:rPr>
          <w:b/>
          <w:spacing w:val="-2"/>
          <w:lang w:val="ru-RU"/>
        </w:rPr>
      </w:pPr>
      <w:r w:rsidRPr="008C3C14">
        <w:rPr>
          <w:b/>
          <w:spacing w:val="-2"/>
          <w:lang w:val="ru-RU"/>
        </w:rPr>
        <w:t>Статья 15.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Герб муниципального образования может использоваться в качестве эл</w:t>
      </w:r>
      <w:r w:rsidRPr="008C3C14">
        <w:rPr>
          <w:lang w:val="ru-RU"/>
        </w:rPr>
        <w:t>е</w:t>
      </w:r>
      <w:r w:rsidRPr="008C3C14">
        <w:rPr>
          <w:lang w:val="ru-RU"/>
        </w:rPr>
        <w:t>мента или геральдической основы: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нагрудного должностного знака Главы муниципального образования, нагрудного знака депутата Думы муниципального образования, иных должностных знаков служащих Администрации и Думы муниципального образования;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гербов (геральдических знаков, иных эмблем) предприятий и учреждений муниципального подчинения;</w:t>
      </w:r>
    </w:p>
    <w:p w:rsidR="008C3C14" w:rsidRPr="008C3C14" w:rsidRDefault="008C3C14" w:rsidP="008C3C14">
      <w:pPr>
        <w:pStyle w:val="21"/>
        <w:ind w:firstLine="720"/>
        <w:rPr>
          <w:spacing w:val="-2"/>
          <w:lang w:val="ru-RU"/>
        </w:rPr>
      </w:pPr>
      <w:r w:rsidRPr="008C3C14">
        <w:rPr>
          <w:lang w:val="ru-RU"/>
        </w:rPr>
        <w:t>– нагрудных знаков к почетным званиям и иных наград, устанавлива</w:t>
      </w:r>
      <w:r w:rsidRPr="008C3C14">
        <w:rPr>
          <w:lang w:val="ru-RU"/>
        </w:rPr>
        <w:t>е</w:t>
      </w:r>
      <w:r w:rsidRPr="008C3C14">
        <w:rPr>
          <w:lang w:val="ru-RU"/>
        </w:rPr>
        <w:t>мых органами местного самоуправления муниципального образования.</w:t>
      </w:r>
    </w:p>
    <w:p w:rsidR="008C3C14" w:rsidRPr="008C3C14" w:rsidRDefault="008C3C14" w:rsidP="008C3C14">
      <w:pPr>
        <w:pStyle w:val="21"/>
        <w:rPr>
          <w:spacing w:val="-2"/>
          <w:lang w:val="ru-RU"/>
        </w:rPr>
      </w:pPr>
    </w:p>
    <w:p w:rsidR="008C3C14" w:rsidRPr="008C3C14" w:rsidRDefault="008C3C14" w:rsidP="008C3C14">
      <w:pPr>
        <w:pStyle w:val="21"/>
        <w:ind w:firstLine="720"/>
        <w:rPr>
          <w:spacing w:val="-2"/>
          <w:lang w:val="ru-RU"/>
        </w:rPr>
      </w:pPr>
      <w:r w:rsidRPr="008C3C14">
        <w:rPr>
          <w:b/>
          <w:spacing w:val="-2"/>
          <w:lang w:val="ru-RU"/>
        </w:rPr>
        <w:t>Статья 16.</w:t>
      </w:r>
    </w:p>
    <w:p w:rsidR="008C3C14" w:rsidRPr="008C3C14" w:rsidRDefault="008C3C14" w:rsidP="008C3C14">
      <w:pPr>
        <w:pStyle w:val="21"/>
        <w:ind w:firstLine="720"/>
        <w:rPr>
          <w:spacing w:val="-2"/>
          <w:lang w:val="ru-RU"/>
        </w:rPr>
      </w:pPr>
      <w:r w:rsidRPr="008C3C14">
        <w:rPr>
          <w:spacing w:val="-2"/>
          <w:lang w:val="ru-RU"/>
        </w:rPr>
        <w:t>16.1. Символы муниципального образования</w:t>
      </w:r>
      <w:r w:rsidRPr="008C3C14">
        <w:rPr>
          <w:lang w:val="ru-RU"/>
        </w:rPr>
        <w:t xml:space="preserve"> </w:t>
      </w:r>
      <w:r w:rsidRPr="008C3C14">
        <w:rPr>
          <w:spacing w:val="-2"/>
          <w:lang w:val="ru-RU"/>
        </w:rPr>
        <w:t>могут использоваться в качестве элементов оформления: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средств массовой информации, в состав учредителей которых входят орг</w:t>
      </w:r>
      <w:r w:rsidRPr="008C3C14">
        <w:rPr>
          <w:lang w:val="ru-RU"/>
        </w:rPr>
        <w:t>а</w:t>
      </w:r>
      <w:r w:rsidRPr="008C3C14">
        <w:rPr>
          <w:lang w:val="ru-RU"/>
        </w:rPr>
        <w:t>ны местного самоуправления муниципального образования;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информационной продукции, официально представляющей муниципальное образование.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16.2. Символы муниципального образования могут использоваться: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lastRenderedPageBreak/>
        <w:t>– на элементах архитектурно-художественного оформления в дни государственных, областных, м</w:t>
      </w:r>
      <w:r w:rsidRPr="008C3C14">
        <w:rPr>
          <w:lang w:val="ru-RU"/>
        </w:rPr>
        <w:t>у</w:t>
      </w:r>
      <w:r w:rsidRPr="008C3C14">
        <w:rPr>
          <w:lang w:val="ru-RU"/>
        </w:rPr>
        <w:t>ниципальных и народных праздников;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при оформлении детских дошкольных учреждений, школ, иных учебных заведений, в том числе учреждений высшего и среднего профессионального образования;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– учреждений культуры.</w:t>
      </w:r>
    </w:p>
    <w:p w:rsidR="008C3C14" w:rsidRPr="008C3C14" w:rsidRDefault="008C3C14" w:rsidP="008C3C14">
      <w:pPr>
        <w:jc w:val="both"/>
        <w:rPr>
          <w:b/>
          <w:lang w:val="ru-RU"/>
        </w:rPr>
      </w:pPr>
    </w:p>
    <w:p w:rsidR="008C3C14" w:rsidRPr="008C3C14" w:rsidRDefault="008C3C14" w:rsidP="008C3C14">
      <w:pPr>
        <w:pStyle w:val="a5"/>
        <w:ind w:firstLine="720"/>
        <w:rPr>
          <w:lang w:val="ru-RU"/>
        </w:rPr>
      </w:pPr>
      <w:r w:rsidRPr="008C3C14">
        <w:rPr>
          <w:lang w:val="ru-RU"/>
        </w:rPr>
        <w:t>Статья 17.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 xml:space="preserve">Гербы, флаги (штандарты, вымпелы) и иные подобные символы </w:t>
      </w:r>
      <w:r w:rsidRPr="008C3C14">
        <w:rPr>
          <w:spacing w:val="-2"/>
          <w:lang w:val="ru-RU"/>
        </w:rPr>
        <w:t>общественных объ</w:t>
      </w:r>
      <w:r w:rsidRPr="008C3C14">
        <w:rPr>
          <w:spacing w:val="-2"/>
          <w:lang w:val="ru-RU"/>
        </w:rPr>
        <w:t>е</w:t>
      </w:r>
      <w:r w:rsidRPr="008C3C14">
        <w:rPr>
          <w:spacing w:val="-2"/>
          <w:lang w:val="ru-RU"/>
        </w:rPr>
        <w:t>динений, предприятий, организаций и учреждений, а также частных лиц не могут быть ни идентичны символам муниципального образования</w:t>
      </w:r>
      <w:r w:rsidRPr="008C3C14">
        <w:rPr>
          <w:lang w:val="ru-RU"/>
        </w:rPr>
        <w:t>, ни схожи с ними до степени смешения.</w:t>
      </w:r>
    </w:p>
    <w:p w:rsidR="008C3C14" w:rsidRPr="008C3C14" w:rsidRDefault="008C3C14" w:rsidP="008C3C14">
      <w:pPr>
        <w:ind w:firstLine="720"/>
        <w:jc w:val="both"/>
        <w:rPr>
          <w:spacing w:val="-2"/>
          <w:lang w:val="ru-RU"/>
        </w:rPr>
      </w:pPr>
      <w:r w:rsidRPr="008C3C14">
        <w:rPr>
          <w:spacing w:val="-2"/>
          <w:lang w:val="ru-RU"/>
        </w:rPr>
        <w:t xml:space="preserve">Символы </w:t>
      </w:r>
      <w:r w:rsidRPr="008C3C14">
        <w:rPr>
          <w:lang w:val="ru-RU"/>
        </w:rPr>
        <w:t>муниципального образования</w:t>
      </w:r>
      <w:r w:rsidRPr="008C3C14">
        <w:rPr>
          <w:spacing w:val="-2"/>
          <w:lang w:val="ru-RU"/>
        </w:rPr>
        <w:t xml:space="preserve"> не могут использоваться в кач</w:t>
      </w:r>
      <w:r w:rsidRPr="008C3C14">
        <w:rPr>
          <w:spacing w:val="-2"/>
          <w:lang w:val="ru-RU"/>
        </w:rPr>
        <w:t>е</w:t>
      </w:r>
      <w:r w:rsidRPr="008C3C14">
        <w:rPr>
          <w:spacing w:val="-2"/>
          <w:lang w:val="ru-RU"/>
        </w:rPr>
        <w:t>стве основы или элементов гербов, флагов и иной символики общ</w:t>
      </w:r>
      <w:r w:rsidRPr="008C3C14">
        <w:rPr>
          <w:spacing w:val="-2"/>
          <w:lang w:val="ru-RU"/>
        </w:rPr>
        <w:t>е</w:t>
      </w:r>
      <w:r w:rsidRPr="008C3C14">
        <w:rPr>
          <w:spacing w:val="-2"/>
          <w:lang w:val="ru-RU"/>
        </w:rPr>
        <w:t>ственных объединений, предприятий, организаций и учреждений (за исключением перечисленных в первом абзаце статьи 15 настоящего Положения), а также частных лиц.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b/>
          <w:lang w:val="ru-RU"/>
        </w:rPr>
        <w:t>Статья 18.</w:t>
      </w:r>
    </w:p>
    <w:p w:rsidR="008C3C14" w:rsidRPr="008C3C14" w:rsidRDefault="008C3C14" w:rsidP="008C3C14">
      <w:pPr>
        <w:pStyle w:val="21"/>
        <w:ind w:firstLine="720"/>
        <w:rPr>
          <w:spacing w:val="2"/>
          <w:lang w:val="ru-RU"/>
        </w:rPr>
      </w:pPr>
      <w:r w:rsidRPr="008C3C14">
        <w:rPr>
          <w:lang w:val="ru-RU"/>
        </w:rPr>
        <w:t>18.1. Символы муниципального образования неприкосновенны: надругател</w:t>
      </w:r>
      <w:r w:rsidRPr="008C3C14">
        <w:rPr>
          <w:lang w:val="ru-RU"/>
        </w:rPr>
        <w:t>ь</w:t>
      </w:r>
      <w:r w:rsidRPr="008C3C14">
        <w:rPr>
          <w:lang w:val="ru-RU"/>
        </w:rPr>
        <w:t>ство над ними влечет ответственность в соответствии с действующим законодател</w:t>
      </w:r>
      <w:r w:rsidRPr="008C3C14">
        <w:rPr>
          <w:lang w:val="ru-RU"/>
        </w:rPr>
        <w:t>ь</w:t>
      </w:r>
      <w:r w:rsidRPr="008C3C14">
        <w:rPr>
          <w:lang w:val="ru-RU"/>
        </w:rPr>
        <w:t>ством.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spacing w:val="2"/>
          <w:lang w:val="ru-RU"/>
        </w:rPr>
        <w:t>18.2. Ответственность за искажение символов муниципального образования при их воспроизведении несет та сторона, по чьей вине допущены эти искажения.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18.3. На основании пункта 1 и абзаца второго пункта 3 статьи 14 настоящего Полож</w:t>
      </w:r>
      <w:r w:rsidRPr="008C3C14">
        <w:rPr>
          <w:lang w:val="ru-RU"/>
        </w:rPr>
        <w:t>е</w:t>
      </w:r>
      <w:r w:rsidRPr="008C3C14">
        <w:rPr>
          <w:lang w:val="ru-RU"/>
        </w:rPr>
        <w:t xml:space="preserve">ния не является искажением герба создание оригинальных авторских версий герба, отличных </w:t>
      </w:r>
      <w:proofErr w:type="gramStart"/>
      <w:r w:rsidRPr="008C3C14">
        <w:rPr>
          <w:lang w:val="ru-RU"/>
        </w:rPr>
        <w:t>от</w:t>
      </w:r>
      <w:proofErr w:type="gramEnd"/>
      <w:r w:rsidRPr="008C3C14">
        <w:rPr>
          <w:lang w:val="ru-RU"/>
        </w:rPr>
        <w:t xml:space="preserve"> прилагаемых к настоящему Положению в приложениях. Все художественные воплощения (стилизации) герба, исполненные в соответствии с его г</w:t>
      </w:r>
      <w:r w:rsidRPr="008C3C14">
        <w:rPr>
          <w:lang w:val="ru-RU"/>
        </w:rPr>
        <w:t>е</w:t>
      </w:r>
      <w:r w:rsidRPr="008C3C14">
        <w:rPr>
          <w:lang w:val="ru-RU"/>
        </w:rPr>
        <w:t>ральдическим описанием, согласно статье 2 настоящего Положения, признаются полноправными изображениями герба.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19.</w:t>
      </w:r>
    </w:p>
    <w:p w:rsidR="008C3C14" w:rsidRPr="008C3C14" w:rsidRDefault="008C3C14" w:rsidP="008C3C14">
      <w:pPr>
        <w:pStyle w:val="21"/>
        <w:ind w:firstLine="720"/>
        <w:rPr>
          <w:b/>
          <w:lang w:val="ru-RU"/>
        </w:rPr>
      </w:pPr>
      <w:r w:rsidRPr="008C3C14">
        <w:rPr>
          <w:lang w:val="ru-RU"/>
        </w:rPr>
        <w:t>Все права на использование символов муниципального образования прина</w:t>
      </w:r>
      <w:r w:rsidRPr="008C3C14">
        <w:rPr>
          <w:lang w:val="ru-RU"/>
        </w:rPr>
        <w:t>д</w:t>
      </w:r>
      <w:r w:rsidRPr="008C3C14">
        <w:rPr>
          <w:lang w:val="ru-RU"/>
        </w:rPr>
        <w:t>лежат органам местного самоуправления муниципального образования, имеющим исключительное право регламентировать порядок использования этих символов третьими лицами.</w:t>
      </w:r>
    </w:p>
    <w:p w:rsidR="008C3C14" w:rsidRPr="008C3C14" w:rsidRDefault="008C3C14" w:rsidP="008C3C14">
      <w:pPr>
        <w:pStyle w:val="21"/>
        <w:rPr>
          <w:lang w:val="ru-RU"/>
        </w:rPr>
      </w:pPr>
    </w:p>
    <w:p w:rsidR="008C3C14" w:rsidRPr="008C3C14" w:rsidRDefault="008C3C14" w:rsidP="008C3C14">
      <w:pPr>
        <w:pStyle w:val="21"/>
        <w:ind w:firstLine="720"/>
        <w:rPr>
          <w:b/>
          <w:lang w:val="ru-RU"/>
        </w:rPr>
      </w:pPr>
      <w:r w:rsidRPr="008C3C14">
        <w:rPr>
          <w:b/>
          <w:lang w:val="ru-RU"/>
        </w:rPr>
        <w:lastRenderedPageBreak/>
        <w:t>Статья 20.</w:t>
      </w:r>
    </w:p>
    <w:p w:rsidR="008C3C14" w:rsidRPr="008C3C14" w:rsidRDefault="008C3C14" w:rsidP="008C3C14">
      <w:pPr>
        <w:ind w:firstLine="720"/>
        <w:jc w:val="both"/>
        <w:rPr>
          <w:spacing w:val="2"/>
          <w:lang w:val="ru-RU"/>
        </w:rPr>
      </w:pPr>
      <w:r w:rsidRPr="008C3C14">
        <w:rPr>
          <w:lang w:val="ru-RU"/>
        </w:rPr>
        <w:t xml:space="preserve">20.1. </w:t>
      </w:r>
      <w:r w:rsidRPr="008C3C14">
        <w:rPr>
          <w:spacing w:val="2"/>
          <w:lang w:val="ru-RU"/>
        </w:rPr>
        <w:t>Использование символов муниципального образования в целях пре</w:t>
      </w:r>
      <w:r w:rsidRPr="008C3C14">
        <w:rPr>
          <w:spacing w:val="2"/>
          <w:lang w:val="ru-RU"/>
        </w:rPr>
        <w:t>д</w:t>
      </w:r>
      <w:r w:rsidRPr="008C3C14">
        <w:rPr>
          <w:spacing w:val="2"/>
          <w:lang w:val="ru-RU"/>
        </w:rPr>
        <w:t>выборной агитации не допускается. Настоящее правило не распространяется на информационную продукцию, официально издаваемую избирательной комисс</w:t>
      </w:r>
      <w:r w:rsidRPr="008C3C14">
        <w:rPr>
          <w:spacing w:val="2"/>
          <w:lang w:val="ru-RU"/>
        </w:rPr>
        <w:t>и</w:t>
      </w:r>
      <w:r w:rsidRPr="008C3C14">
        <w:rPr>
          <w:spacing w:val="2"/>
          <w:lang w:val="ru-RU"/>
        </w:rPr>
        <w:t>ей муниципального образования.</w:t>
      </w:r>
    </w:p>
    <w:p w:rsidR="008C3C14" w:rsidRPr="008C3C14" w:rsidRDefault="008C3C14" w:rsidP="008C3C14">
      <w:pPr>
        <w:ind w:firstLine="720"/>
        <w:jc w:val="both"/>
        <w:rPr>
          <w:spacing w:val="2"/>
          <w:lang w:val="ru-RU"/>
        </w:rPr>
      </w:pPr>
      <w:r w:rsidRPr="008C3C14">
        <w:rPr>
          <w:spacing w:val="2"/>
          <w:lang w:val="ru-RU"/>
        </w:rPr>
        <w:t>20.2. Запрещается использование символов муниципального образования в сочетании с текстом и изображениями, посягающими на права человека, его честь и достоинство, оскорбляющими национальные и религиозные чувства гр</w:t>
      </w:r>
      <w:r w:rsidRPr="008C3C14">
        <w:rPr>
          <w:spacing w:val="2"/>
          <w:lang w:val="ru-RU"/>
        </w:rPr>
        <w:t>а</w:t>
      </w:r>
      <w:r w:rsidRPr="008C3C14">
        <w:rPr>
          <w:spacing w:val="2"/>
          <w:lang w:val="ru-RU"/>
        </w:rPr>
        <w:t>ждан.</w:t>
      </w:r>
    </w:p>
    <w:p w:rsidR="008C3C14" w:rsidRPr="008C3C14" w:rsidRDefault="008C3C14" w:rsidP="008C3C14">
      <w:pPr>
        <w:ind w:firstLine="720"/>
        <w:jc w:val="both"/>
        <w:rPr>
          <w:b/>
          <w:spacing w:val="2"/>
          <w:lang w:val="ru-RU"/>
        </w:rPr>
      </w:pPr>
      <w:r w:rsidRPr="008C3C14">
        <w:rPr>
          <w:spacing w:val="2"/>
          <w:lang w:val="ru-RU"/>
        </w:rPr>
        <w:t>20.3. Запрещается использование изображений символов муниципального образования</w:t>
      </w:r>
      <w:r w:rsidRPr="008C3C14">
        <w:rPr>
          <w:lang w:val="ru-RU"/>
        </w:rPr>
        <w:t xml:space="preserve"> </w:t>
      </w:r>
      <w:r w:rsidRPr="008C3C14">
        <w:rPr>
          <w:spacing w:val="2"/>
          <w:lang w:val="ru-RU"/>
        </w:rPr>
        <w:t xml:space="preserve">юридическими и физическими лицами (за исключением тех, кому это право прямо предоставлено настоящим Положением): </w:t>
      </w:r>
    </w:p>
    <w:p w:rsidR="008C3C14" w:rsidRPr="008C3C14" w:rsidRDefault="008C3C14" w:rsidP="008C3C14">
      <w:pPr>
        <w:ind w:firstLine="720"/>
        <w:jc w:val="both"/>
        <w:rPr>
          <w:spacing w:val="2"/>
          <w:lang w:val="ru-RU"/>
        </w:rPr>
      </w:pPr>
      <w:r w:rsidRPr="008C3C14">
        <w:rPr>
          <w:spacing w:val="2"/>
          <w:lang w:val="ru-RU"/>
        </w:rPr>
        <w:t>– в представительских целях (в том числе на бланках, печатях, штампах, в</w:t>
      </w:r>
      <w:r w:rsidRPr="008C3C14">
        <w:rPr>
          <w:spacing w:val="2"/>
          <w:lang w:val="ru-RU"/>
        </w:rPr>
        <w:t>ы</w:t>
      </w:r>
      <w:r w:rsidRPr="008C3C14">
        <w:rPr>
          <w:spacing w:val="2"/>
          <w:lang w:val="ru-RU"/>
        </w:rPr>
        <w:t>весках, а также в компьютерных сетях);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– в рекламно-коммерческих целях (то есть в качестве элемента фирменных обозначений, товарных знаков, знаков обслуживания и места происхождения пр</w:t>
      </w:r>
      <w:r w:rsidRPr="008C3C14">
        <w:rPr>
          <w:lang w:val="ru-RU"/>
        </w:rPr>
        <w:t>о</w:t>
      </w:r>
      <w:r w:rsidRPr="008C3C14">
        <w:rPr>
          <w:lang w:val="ru-RU"/>
        </w:rPr>
        <w:t>дукции, в других средствах визуальной идентификации товаров, работ и услуг, а также в рекламных объявлениях).</w:t>
      </w:r>
    </w:p>
    <w:p w:rsidR="008C3C14" w:rsidRPr="008C3C14" w:rsidRDefault="008C3C14" w:rsidP="008C3C14">
      <w:pPr>
        <w:pStyle w:val="21"/>
        <w:ind w:firstLine="720"/>
        <w:rPr>
          <w:lang w:val="ru-RU"/>
        </w:rPr>
      </w:pPr>
      <w:r w:rsidRPr="008C3C14">
        <w:rPr>
          <w:lang w:val="ru-RU"/>
        </w:rPr>
        <w:t>20.4. Использование изображений муниципального образования на продукции, заказываемой и выпускаемой юридическими и физическими лицами, допускается при условии, что такое использование не противоречит пунктам 1-3 н</w:t>
      </w:r>
      <w:r w:rsidRPr="008C3C14">
        <w:rPr>
          <w:lang w:val="ru-RU"/>
        </w:rPr>
        <w:t>а</w:t>
      </w:r>
      <w:r w:rsidRPr="008C3C14">
        <w:rPr>
          <w:lang w:val="ru-RU"/>
        </w:rPr>
        <w:t>стоящей статьи.</w:t>
      </w:r>
    </w:p>
    <w:p w:rsidR="008C3C14" w:rsidRPr="008C3C14" w:rsidRDefault="008C3C14" w:rsidP="008C3C14">
      <w:pPr>
        <w:pStyle w:val="3"/>
        <w:ind w:firstLine="720"/>
        <w:jc w:val="both"/>
        <w:rPr>
          <w:sz w:val="24"/>
          <w:lang w:val="ru-RU"/>
        </w:rPr>
      </w:pPr>
      <w:r w:rsidRPr="008C3C14">
        <w:rPr>
          <w:sz w:val="24"/>
          <w:lang w:val="ru-RU"/>
        </w:rPr>
        <w:t>20.5. Иное (не предусмотренное настоящим Положением) использование герба муниципального образования юридическими и физическими лицами не д</w:t>
      </w:r>
      <w:r w:rsidRPr="008C3C14">
        <w:rPr>
          <w:sz w:val="24"/>
          <w:lang w:val="ru-RU"/>
        </w:rPr>
        <w:t>о</w:t>
      </w:r>
      <w:r w:rsidRPr="008C3C14">
        <w:rPr>
          <w:sz w:val="24"/>
          <w:lang w:val="ru-RU"/>
        </w:rPr>
        <w:t>пускается.</w:t>
      </w:r>
    </w:p>
    <w:p w:rsidR="008C3C14" w:rsidRPr="008C3C14" w:rsidRDefault="008C3C14" w:rsidP="008C3C14">
      <w:pPr>
        <w:ind w:firstLine="720"/>
        <w:jc w:val="both"/>
        <w:rPr>
          <w:spacing w:val="2"/>
          <w:lang w:val="ru-RU"/>
        </w:rPr>
      </w:pPr>
      <w:r w:rsidRPr="008C3C14">
        <w:rPr>
          <w:spacing w:val="2"/>
          <w:lang w:val="ru-RU"/>
        </w:rPr>
        <w:t>20.6. Использование флага муниципального образования, не оговоренное настоящим Положением, но не противоречащее целям учреждения флага, является свобо</w:t>
      </w:r>
      <w:r w:rsidRPr="008C3C14">
        <w:rPr>
          <w:spacing w:val="2"/>
          <w:lang w:val="ru-RU"/>
        </w:rPr>
        <w:t>д</w:t>
      </w:r>
      <w:r w:rsidRPr="008C3C14">
        <w:rPr>
          <w:spacing w:val="2"/>
          <w:lang w:val="ru-RU"/>
        </w:rPr>
        <w:t>ным.</w:t>
      </w:r>
    </w:p>
    <w:p w:rsidR="008C3C14" w:rsidRPr="008C3C14" w:rsidRDefault="008C3C14" w:rsidP="008C3C14">
      <w:pPr>
        <w:jc w:val="both"/>
        <w:rPr>
          <w:lang w:val="ru-RU"/>
        </w:rPr>
      </w:pP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b/>
          <w:lang w:val="ru-RU"/>
        </w:rPr>
        <w:t>Статья 21.</w:t>
      </w:r>
    </w:p>
    <w:p w:rsidR="008C3C14" w:rsidRPr="008C3C14" w:rsidRDefault="008C3C14" w:rsidP="008C3C14">
      <w:pPr>
        <w:ind w:firstLine="720"/>
        <w:jc w:val="both"/>
        <w:rPr>
          <w:lang w:val="ru-RU"/>
        </w:rPr>
      </w:pPr>
      <w:r w:rsidRPr="008C3C14">
        <w:rPr>
          <w:lang w:val="ru-RU"/>
        </w:rPr>
        <w:t>Все изменения и дополнения в настоящее Положение вносятся решением Думы муниципального образования.</w:t>
      </w:r>
    </w:p>
    <w:p w:rsidR="008C3C14" w:rsidRPr="008C3C14" w:rsidRDefault="008C3C14" w:rsidP="008C3C14">
      <w:pPr>
        <w:ind w:firstLine="720"/>
        <w:jc w:val="both"/>
        <w:rPr>
          <w:b/>
          <w:lang w:val="ru-RU"/>
        </w:rPr>
      </w:pPr>
      <w:r w:rsidRPr="008C3C14">
        <w:rPr>
          <w:lang w:val="ru-RU"/>
        </w:rPr>
        <w:t>Дополнения и изменения в статьи 2 и 9 вносятся только по результатам согласования с федеральной геральдической службой – Геральдическим Советом при Президенте Российской Федерации.</w:t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b/>
          <w:lang w:val="ru-RU"/>
        </w:rPr>
        <w:br w:type="page"/>
      </w:r>
      <w:r w:rsidRPr="008C3C14">
        <w:rPr>
          <w:lang w:val="ru-RU"/>
        </w:rPr>
        <w:lastRenderedPageBreak/>
        <w:t>ПРИЛОЖЕНИЕ 1</w:t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t>к Положению об официальных символах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Карамского муниципального 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образования </w:t>
      </w:r>
    </w:p>
    <w:p w:rsidR="008C3C14" w:rsidRPr="008C3C14" w:rsidRDefault="008C3C14" w:rsidP="008C3C14">
      <w:pPr>
        <w:jc w:val="center"/>
        <w:rPr>
          <w:lang w:val="ru-RU"/>
        </w:rPr>
      </w:pPr>
    </w:p>
    <w:p w:rsidR="008C3C14" w:rsidRPr="008C3C14" w:rsidRDefault="008C3C14" w:rsidP="008C3C14">
      <w:pPr>
        <w:jc w:val="center"/>
        <w:rPr>
          <w:lang w:val="ru-RU"/>
        </w:rPr>
      </w:pP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>Герб Карамского муниципального образования</w:t>
      </w:r>
    </w:p>
    <w:p w:rsidR="008C3C14" w:rsidRPr="002A40C0" w:rsidRDefault="008C3C14" w:rsidP="008C3C14">
      <w:pPr>
        <w:jc w:val="center"/>
        <w:rPr>
          <w:sz w:val="28"/>
          <w:szCs w:val="28"/>
        </w:rPr>
      </w:pPr>
      <w:r w:rsidRPr="002A40C0">
        <w:rPr>
          <w:sz w:val="28"/>
          <w:szCs w:val="28"/>
        </w:rPr>
        <w:t>(</w:t>
      </w:r>
      <w:proofErr w:type="spellStart"/>
      <w:proofErr w:type="gramStart"/>
      <w:r w:rsidRPr="002A40C0">
        <w:rPr>
          <w:sz w:val="28"/>
          <w:szCs w:val="28"/>
        </w:rPr>
        <w:t>примеры</w:t>
      </w:r>
      <w:proofErr w:type="spellEnd"/>
      <w:proofErr w:type="gramEnd"/>
      <w:r w:rsidRPr="002A40C0">
        <w:rPr>
          <w:sz w:val="28"/>
          <w:szCs w:val="28"/>
        </w:rPr>
        <w:t xml:space="preserve"> </w:t>
      </w:r>
      <w:proofErr w:type="spellStart"/>
      <w:r w:rsidRPr="002A40C0">
        <w:rPr>
          <w:sz w:val="28"/>
          <w:szCs w:val="28"/>
        </w:rPr>
        <w:t>воспроизведения</w:t>
      </w:r>
      <w:proofErr w:type="spellEnd"/>
      <w:r w:rsidRPr="002A40C0">
        <w:rPr>
          <w:sz w:val="28"/>
          <w:szCs w:val="28"/>
        </w:rPr>
        <w:t xml:space="preserve"> в </w:t>
      </w:r>
      <w:proofErr w:type="spellStart"/>
      <w:r w:rsidRPr="002A40C0">
        <w:rPr>
          <w:sz w:val="28"/>
          <w:szCs w:val="28"/>
        </w:rPr>
        <w:t>цвете</w:t>
      </w:r>
      <w:proofErr w:type="spellEnd"/>
      <w:r w:rsidRPr="002A40C0">
        <w:rPr>
          <w:sz w:val="28"/>
          <w:szCs w:val="28"/>
        </w:rPr>
        <w:t>)</w:t>
      </w:r>
    </w:p>
    <w:p w:rsidR="008C3C14" w:rsidRDefault="008C3C14" w:rsidP="008C3C14">
      <w:pPr>
        <w:jc w:val="center"/>
      </w:pPr>
    </w:p>
    <w:p w:rsidR="008C3C14" w:rsidRDefault="008C3C14" w:rsidP="008C3C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21810" cy="6910070"/>
            <wp:effectExtent l="19050" t="0" r="2540" b="0"/>
            <wp:docPr id="4" name="Рисунок 4" descr="Герб цв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цв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br w:type="page"/>
      </w:r>
      <w:r w:rsidRPr="008C3C14">
        <w:rPr>
          <w:lang w:val="ru-RU"/>
        </w:rPr>
        <w:lastRenderedPageBreak/>
        <w:t>ПРИЛОЖЕНИЕ 2</w:t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t>к Положению об официальных символах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Карамского муниципального 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образования </w:t>
      </w:r>
    </w:p>
    <w:p w:rsidR="008C3C14" w:rsidRPr="008C3C14" w:rsidRDefault="008C3C14" w:rsidP="008C3C14">
      <w:pPr>
        <w:jc w:val="center"/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b/>
          <w:lang w:val="ru-RU"/>
        </w:rPr>
      </w:pP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>Герб Карамского муниципального образования</w:t>
      </w:r>
    </w:p>
    <w:p w:rsidR="008C3C14" w:rsidRPr="008C3C14" w:rsidRDefault="008C3C14" w:rsidP="008C3C14">
      <w:pPr>
        <w:jc w:val="center"/>
        <w:rPr>
          <w:sz w:val="28"/>
          <w:szCs w:val="28"/>
          <w:lang w:val="ru-RU"/>
        </w:rPr>
      </w:pPr>
      <w:r w:rsidRPr="008C3C14">
        <w:rPr>
          <w:sz w:val="28"/>
          <w:szCs w:val="28"/>
          <w:lang w:val="ru-RU"/>
        </w:rPr>
        <w:t>(примеры контурного воспроизведения в черном и белом цветах)</w:t>
      </w: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</w:p>
    <w:p w:rsidR="008C3C14" w:rsidRPr="00A709B3" w:rsidRDefault="008C3C14" w:rsidP="008C3C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21810" cy="6910070"/>
            <wp:effectExtent l="19050" t="0" r="2540" b="0"/>
            <wp:docPr id="5" name="Рисунок 5" descr="Герб чб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чб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69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br w:type="page"/>
      </w:r>
      <w:r w:rsidRPr="008C3C14">
        <w:rPr>
          <w:lang w:val="ru-RU"/>
        </w:rPr>
        <w:lastRenderedPageBreak/>
        <w:t>ПРИЛОЖЕНИЕ 3</w:t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t>к Положению об официальных символах</w:t>
      </w:r>
    </w:p>
    <w:p w:rsidR="008C3C14" w:rsidRDefault="008C3C14" w:rsidP="008C3C14">
      <w:pPr>
        <w:ind w:left="4248" w:firstLine="708"/>
        <w:rPr>
          <w:szCs w:val="52"/>
        </w:rPr>
      </w:pPr>
      <w:r>
        <w:rPr>
          <w:szCs w:val="52"/>
        </w:rPr>
        <w:t xml:space="preserve">Карамского муниципального </w:t>
      </w:r>
    </w:p>
    <w:p w:rsidR="008C3C14" w:rsidRDefault="008C3C14" w:rsidP="008C3C14">
      <w:pPr>
        <w:ind w:left="4248" w:firstLine="708"/>
        <w:rPr>
          <w:szCs w:val="52"/>
        </w:rPr>
      </w:pPr>
      <w:proofErr w:type="spellStart"/>
      <w:proofErr w:type="gramStart"/>
      <w:r>
        <w:rPr>
          <w:szCs w:val="52"/>
        </w:rPr>
        <w:t>образования</w:t>
      </w:r>
      <w:proofErr w:type="spellEnd"/>
      <w:proofErr w:type="gramEnd"/>
      <w:r>
        <w:rPr>
          <w:szCs w:val="52"/>
        </w:rPr>
        <w:t xml:space="preserve"> </w:t>
      </w:r>
    </w:p>
    <w:p w:rsidR="008C3C14" w:rsidRDefault="008C3C14" w:rsidP="008C3C14">
      <w:pPr>
        <w:jc w:val="center"/>
        <w:rPr>
          <w:b/>
        </w:rPr>
      </w:pPr>
    </w:p>
    <w:p w:rsidR="008C3C14" w:rsidRDefault="008C3C14" w:rsidP="008C3C14">
      <w:pPr>
        <w:jc w:val="center"/>
        <w:rPr>
          <w:b/>
        </w:rPr>
      </w:pPr>
    </w:p>
    <w:p w:rsidR="008C3C14" w:rsidRPr="0016531F" w:rsidRDefault="008C3C14" w:rsidP="008C3C14">
      <w:pPr>
        <w:jc w:val="center"/>
        <w:rPr>
          <w:b/>
          <w:sz w:val="28"/>
          <w:szCs w:val="28"/>
        </w:rPr>
      </w:pPr>
      <w:proofErr w:type="spellStart"/>
      <w:r w:rsidRPr="0016531F">
        <w:rPr>
          <w:b/>
          <w:sz w:val="28"/>
          <w:szCs w:val="28"/>
        </w:rPr>
        <w:t>Герб</w:t>
      </w:r>
      <w:proofErr w:type="spellEnd"/>
      <w:r w:rsidRPr="001653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Карам</w:t>
      </w:r>
      <w:r w:rsidRPr="0016531F">
        <w:rPr>
          <w:b/>
          <w:sz w:val="28"/>
          <w:szCs w:val="28"/>
        </w:rPr>
        <w:t xml:space="preserve">ского муниципального </w:t>
      </w:r>
      <w:proofErr w:type="spellStart"/>
      <w:r w:rsidRPr="0016531F">
        <w:rPr>
          <w:b/>
          <w:sz w:val="28"/>
          <w:szCs w:val="28"/>
        </w:rPr>
        <w:t>образования</w:t>
      </w:r>
      <w:proofErr w:type="spellEnd"/>
    </w:p>
    <w:p w:rsidR="008C3C14" w:rsidRPr="008C3C14" w:rsidRDefault="008C3C14" w:rsidP="008C3C14">
      <w:pPr>
        <w:jc w:val="center"/>
        <w:rPr>
          <w:sz w:val="28"/>
          <w:szCs w:val="28"/>
          <w:lang w:val="ru-RU"/>
        </w:rPr>
      </w:pPr>
      <w:r w:rsidRPr="008C3C14">
        <w:rPr>
          <w:sz w:val="28"/>
          <w:szCs w:val="28"/>
          <w:lang w:val="ru-RU"/>
        </w:rPr>
        <w:t>(примеры воспроизведения в черном и белом цветах, с обозначением цветов условной геральдической штриховкой)</w:t>
      </w: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</w:p>
    <w:p w:rsidR="008C3C14" w:rsidRDefault="008C3C14" w:rsidP="008C3C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312920" cy="6901180"/>
            <wp:effectExtent l="19050" t="0" r="0" b="0"/>
            <wp:docPr id="6" name="Рисунок 6" descr="Герб чб штриховка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чб штриховка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69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b/>
          <w:lang w:val="ru-RU"/>
        </w:rPr>
        <w:br w:type="page"/>
      </w:r>
      <w:r w:rsidRPr="008C3C14">
        <w:rPr>
          <w:lang w:val="ru-RU"/>
        </w:rPr>
        <w:lastRenderedPageBreak/>
        <w:t>ПРИЛОЖЕНИЕ 4</w:t>
      </w:r>
    </w:p>
    <w:p w:rsidR="008C3C14" w:rsidRPr="008C3C14" w:rsidRDefault="008C3C14" w:rsidP="008C3C14">
      <w:pPr>
        <w:ind w:left="4248" w:firstLine="708"/>
        <w:rPr>
          <w:lang w:val="ru-RU"/>
        </w:rPr>
      </w:pPr>
      <w:r w:rsidRPr="008C3C14">
        <w:rPr>
          <w:lang w:val="ru-RU"/>
        </w:rPr>
        <w:t>к Положению об официальных символах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Карамского муниципального </w:t>
      </w:r>
    </w:p>
    <w:p w:rsidR="008C3C14" w:rsidRPr="008C3C14" w:rsidRDefault="008C3C14" w:rsidP="008C3C14">
      <w:pPr>
        <w:ind w:left="4248" w:firstLine="708"/>
        <w:rPr>
          <w:szCs w:val="52"/>
          <w:lang w:val="ru-RU"/>
        </w:rPr>
      </w:pPr>
      <w:r w:rsidRPr="008C3C14">
        <w:rPr>
          <w:szCs w:val="52"/>
          <w:lang w:val="ru-RU"/>
        </w:rPr>
        <w:t xml:space="preserve">образования </w:t>
      </w:r>
    </w:p>
    <w:p w:rsidR="008C3C14" w:rsidRPr="008C3C14" w:rsidRDefault="008C3C14" w:rsidP="008C3C14">
      <w:pPr>
        <w:jc w:val="center"/>
        <w:rPr>
          <w:lang w:val="ru-RU"/>
        </w:rPr>
      </w:pPr>
    </w:p>
    <w:p w:rsidR="008C3C14" w:rsidRPr="008C3C14" w:rsidRDefault="008C3C14" w:rsidP="008C3C14">
      <w:pPr>
        <w:jc w:val="center"/>
        <w:rPr>
          <w:b/>
          <w:sz w:val="28"/>
          <w:szCs w:val="28"/>
          <w:lang w:val="ru-RU"/>
        </w:rPr>
      </w:pPr>
      <w:r w:rsidRPr="008C3C14">
        <w:rPr>
          <w:b/>
          <w:sz w:val="28"/>
          <w:szCs w:val="28"/>
          <w:lang w:val="ru-RU"/>
        </w:rPr>
        <w:t>Флаг Карамского муниципального образования</w:t>
      </w:r>
    </w:p>
    <w:p w:rsidR="008C3C14" w:rsidRPr="002A40C0" w:rsidRDefault="008C3C14" w:rsidP="008C3C14">
      <w:pPr>
        <w:jc w:val="center"/>
        <w:rPr>
          <w:sz w:val="28"/>
          <w:szCs w:val="28"/>
        </w:rPr>
      </w:pPr>
      <w:r w:rsidRPr="002A40C0">
        <w:rPr>
          <w:sz w:val="28"/>
          <w:szCs w:val="28"/>
        </w:rPr>
        <w:t>(</w:t>
      </w:r>
      <w:proofErr w:type="spellStart"/>
      <w:proofErr w:type="gramStart"/>
      <w:r w:rsidRPr="002A40C0">
        <w:rPr>
          <w:sz w:val="28"/>
          <w:szCs w:val="28"/>
        </w:rPr>
        <w:t>цветное</w:t>
      </w:r>
      <w:proofErr w:type="spellEnd"/>
      <w:proofErr w:type="gramEnd"/>
      <w:r w:rsidRPr="002A40C0">
        <w:rPr>
          <w:sz w:val="28"/>
          <w:szCs w:val="28"/>
        </w:rPr>
        <w:t xml:space="preserve"> </w:t>
      </w:r>
      <w:proofErr w:type="spellStart"/>
      <w:r w:rsidRPr="002A40C0">
        <w:rPr>
          <w:sz w:val="28"/>
          <w:szCs w:val="28"/>
        </w:rPr>
        <w:t>изображение</w:t>
      </w:r>
      <w:proofErr w:type="spellEnd"/>
      <w:r w:rsidRPr="002A40C0">
        <w:rPr>
          <w:sz w:val="28"/>
          <w:szCs w:val="28"/>
        </w:rPr>
        <w:t>)</w:t>
      </w:r>
    </w:p>
    <w:p w:rsidR="008C3C14" w:rsidRDefault="008C3C14" w:rsidP="008C3C14">
      <w:pPr>
        <w:jc w:val="center"/>
      </w:pPr>
    </w:p>
    <w:p w:rsidR="008C3C14" w:rsidRDefault="008C3C14" w:rsidP="008C3C14">
      <w:pPr>
        <w:jc w:val="center"/>
        <w:rPr>
          <w:b/>
        </w:rPr>
      </w:pPr>
    </w:p>
    <w:p w:rsidR="008C3C14" w:rsidRPr="00A709B3" w:rsidRDefault="008C3C14" w:rsidP="008C3C14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21810" cy="2880995"/>
            <wp:effectExtent l="19050" t="0" r="2540" b="0"/>
            <wp:docPr id="7" name="Рисунок 7" descr="Флаг для по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 для положен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CB" w:rsidRPr="00CD4CCB" w:rsidRDefault="00CD4CCB" w:rsidP="00CD4CCB">
      <w:pPr>
        <w:shd w:val="clear" w:color="auto" w:fill="FFFFFF"/>
        <w:jc w:val="both"/>
        <w:rPr>
          <w:color w:val="000000"/>
          <w:spacing w:val="1"/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  <w:r w:rsidRPr="00657CEE">
        <w:rPr>
          <w:sz w:val="28"/>
          <w:szCs w:val="28"/>
        </w:rPr>
        <w:t> </w:t>
      </w: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2E6128" w:rsidRPr="002E6128" w:rsidRDefault="002E6128" w:rsidP="002E6128">
      <w:pPr>
        <w:jc w:val="both"/>
        <w:rPr>
          <w:sz w:val="28"/>
          <w:szCs w:val="28"/>
          <w:lang w:val="ru-RU"/>
        </w:rPr>
      </w:pPr>
    </w:p>
    <w:p w:rsidR="00A338BB" w:rsidRPr="00A338BB" w:rsidRDefault="00A338BB" w:rsidP="00A338BB">
      <w:pPr>
        <w:jc w:val="center"/>
        <w:rPr>
          <w:rFonts w:ascii="Arial" w:hAnsi="Arial" w:cs="Arial"/>
          <w:b/>
          <w:color w:val="191919"/>
          <w:sz w:val="28"/>
          <w:szCs w:val="28"/>
          <w:lang w:val="ru-RU"/>
        </w:rPr>
      </w:pPr>
    </w:p>
    <w:p w:rsidR="00A8077B" w:rsidRDefault="00A8077B" w:rsidP="00A8077B">
      <w:pPr>
        <w:pStyle w:val="1"/>
        <w:rPr>
          <w:sz w:val="28"/>
          <w:szCs w:val="28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p w:rsidR="000E58A8" w:rsidRDefault="000E58A8" w:rsidP="00A338BB">
      <w:pPr>
        <w:jc w:val="both"/>
        <w:rPr>
          <w:lang w:val="ru-RU"/>
        </w:rPr>
      </w:pPr>
    </w:p>
    <w:sectPr w:rsidR="000E58A8" w:rsidSect="004B69DE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097D"/>
    <w:multiLevelType w:val="hybridMultilevel"/>
    <w:tmpl w:val="FD589B90"/>
    <w:lvl w:ilvl="0" w:tplc="99A6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8F18D6"/>
    <w:multiLevelType w:val="multilevel"/>
    <w:tmpl w:val="5FAEE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F8112FA"/>
    <w:multiLevelType w:val="hybridMultilevel"/>
    <w:tmpl w:val="9BC66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AE4556"/>
    <w:multiLevelType w:val="hybridMultilevel"/>
    <w:tmpl w:val="39864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16530F"/>
    <w:multiLevelType w:val="hybridMultilevel"/>
    <w:tmpl w:val="431869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A26711E"/>
    <w:multiLevelType w:val="hybridMultilevel"/>
    <w:tmpl w:val="4C5608F2"/>
    <w:lvl w:ilvl="0" w:tplc="382EB0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EF57F5B"/>
    <w:multiLevelType w:val="hybridMultilevel"/>
    <w:tmpl w:val="0DC8F384"/>
    <w:lvl w:ilvl="0" w:tplc="87962D30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4007158C"/>
    <w:multiLevelType w:val="hybridMultilevel"/>
    <w:tmpl w:val="59B020E6"/>
    <w:lvl w:ilvl="0" w:tplc="ADA4126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43EB6000"/>
    <w:multiLevelType w:val="multilevel"/>
    <w:tmpl w:val="74F8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CC03923"/>
    <w:multiLevelType w:val="hybridMultilevel"/>
    <w:tmpl w:val="D592CF7E"/>
    <w:lvl w:ilvl="0" w:tplc="1C4AB560">
      <w:start w:val="1"/>
      <w:numFmt w:val="decimal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51532AFE"/>
    <w:multiLevelType w:val="multilevel"/>
    <w:tmpl w:val="F6084BC6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1">
    <w:nsid w:val="54AF74C0"/>
    <w:multiLevelType w:val="hybridMultilevel"/>
    <w:tmpl w:val="71E24D50"/>
    <w:lvl w:ilvl="0" w:tplc="5D6C6B4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58835055"/>
    <w:multiLevelType w:val="hybridMultilevel"/>
    <w:tmpl w:val="49745A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2B7E86"/>
    <w:multiLevelType w:val="hybridMultilevel"/>
    <w:tmpl w:val="5D9EE1C0"/>
    <w:lvl w:ilvl="0" w:tplc="4526419C">
      <w:start w:val="1"/>
      <w:numFmt w:val="decimal"/>
      <w:lvlText w:val="%1."/>
      <w:lvlJc w:val="left"/>
      <w:pPr>
        <w:ind w:left="418" w:hanging="360"/>
      </w:pPr>
      <w:rPr>
        <w:rFonts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4">
    <w:nsid w:val="6B992D43"/>
    <w:multiLevelType w:val="hybridMultilevel"/>
    <w:tmpl w:val="E816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1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0"/>
  </w:num>
  <w:num w:numId="12">
    <w:abstractNumId w:val="13"/>
  </w:num>
  <w:num w:numId="13">
    <w:abstractNumId w:val="14"/>
  </w:num>
  <w:num w:numId="14">
    <w:abstractNumId w:val="7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noPunctuationKerning/>
  <w:characterSpacingControl w:val="doNotCompress"/>
  <w:compat/>
  <w:rsids>
    <w:rsidRoot w:val="000D14C4"/>
    <w:rsid w:val="000018E2"/>
    <w:rsid w:val="0000278C"/>
    <w:rsid w:val="00006E42"/>
    <w:rsid w:val="00011335"/>
    <w:rsid w:val="00013106"/>
    <w:rsid w:val="00040BBE"/>
    <w:rsid w:val="0004137F"/>
    <w:rsid w:val="000638BB"/>
    <w:rsid w:val="00070253"/>
    <w:rsid w:val="00071A5B"/>
    <w:rsid w:val="00073261"/>
    <w:rsid w:val="000744A0"/>
    <w:rsid w:val="00074752"/>
    <w:rsid w:val="0007632D"/>
    <w:rsid w:val="00090F79"/>
    <w:rsid w:val="00090F80"/>
    <w:rsid w:val="000A10FF"/>
    <w:rsid w:val="000A7E4D"/>
    <w:rsid w:val="000B5728"/>
    <w:rsid w:val="000C7B0D"/>
    <w:rsid w:val="000C7CCA"/>
    <w:rsid w:val="000D14C4"/>
    <w:rsid w:val="000D2AB3"/>
    <w:rsid w:val="000D3C17"/>
    <w:rsid w:val="000D7217"/>
    <w:rsid w:val="000D7C6A"/>
    <w:rsid w:val="000E0B42"/>
    <w:rsid w:val="000E4F9B"/>
    <w:rsid w:val="000E56C0"/>
    <w:rsid w:val="000E58A8"/>
    <w:rsid w:val="000E5EEC"/>
    <w:rsid w:val="000F033D"/>
    <w:rsid w:val="000F3517"/>
    <w:rsid w:val="001064A5"/>
    <w:rsid w:val="00112058"/>
    <w:rsid w:val="0011486D"/>
    <w:rsid w:val="00127E2B"/>
    <w:rsid w:val="001302AC"/>
    <w:rsid w:val="00132FB7"/>
    <w:rsid w:val="00136751"/>
    <w:rsid w:val="0014172A"/>
    <w:rsid w:val="00147477"/>
    <w:rsid w:val="00153CC9"/>
    <w:rsid w:val="00156E6D"/>
    <w:rsid w:val="00165DB6"/>
    <w:rsid w:val="0016720A"/>
    <w:rsid w:val="0017081C"/>
    <w:rsid w:val="0017257D"/>
    <w:rsid w:val="0017522A"/>
    <w:rsid w:val="00183F98"/>
    <w:rsid w:val="001904B8"/>
    <w:rsid w:val="001925A4"/>
    <w:rsid w:val="001930F1"/>
    <w:rsid w:val="001939FD"/>
    <w:rsid w:val="00195918"/>
    <w:rsid w:val="001A2A9E"/>
    <w:rsid w:val="001A3D0A"/>
    <w:rsid w:val="001A4B95"/>
    <w:rsid w:val="001B5BFA"/>
    <w:rsid w:val="001D1121"/>
    <w:rsid w:val="001D2A05"/>
    <w:rsid w:val="001E30FC"/>
    <w:rsid w:val="001F0C80"/>
    <w:rsid w:val="001F4227"/>
    <w:rsid w:val="0020305A"/>
    <w:rsid w:val="002038A4"/>
    <w:rsid w:val="002055F0"/>
    <w:rsid w:val="00206C5B"/>
    <w:rsid w:val="00213141"/>
    <w:rsid w:val="00213D02"/>
    <w:rsid w:val="00216967"/>
    <w:rsid w:val="00217755"/>
    <w:rsid w:val="00221CD6"/>
    <w:rsid w:val="00227F26"/>
    <w:rsid w:val="00230F49"/>
    <w:rsid w:val="0023154E"/>
    <w:rsid w:val="00232FE9"/>
    <w:rsid w:val="00241BE8"/>
    <w:rsid w:val="00241DAE"/>
    <w:rsid w:val="0024529F"/>
    <w:rsid w:val="00250E36"/>
    <w:rsid w:val="00256F4C"/>
    <w:rsid w:val="00263395"/>
    <w:rsid w:val="00264945"/>
    <w:rsid w:val="00267860"/>
    <w:rsid w:val="00285074"/>
    <w:rsid w:val="00286904"/>
    <w:rsid w:val="00286A78"/>
    <w:rsid w:val="00292831"/>
    <w:rsid w:val="002A269B"/>
    <w:rsid w:val="002A2B26"/>
    <w:rsid w:val="002A685A"/>
    <w:rsid w:val="002A7F25"/>
    <w:rsid w:val="002B1561"/>
    <w:rsid w:val="002D3FCD"/>
    <w:rsid w:val="002E343D"/>
    <w:rsid w:val="002E6128"/>
    <w:rsid w:val="003059C2"/>
    <w:rsid w:val="00310DA2"/>
    <w:rsid w:val="00313BDD"/>
    <w:rsid w:val="00313D7F"/>
    <w:rsid w:val="00320AA4"/>
    <w:rsid w:val="00321027"/>
    <w:rsid w:val="00324E23"/>
    <w:rsid w:val="00331464"/>
    <w:rsid w:val="00334B9A"/>
    <w:rsid w:val="0033670E"/>
    <w:rsid w:val="00342F61"/>
    <w:rsid w:val="003431A5"/>
    <w:rsid w:val="00357E55"/>
    <w:rsid w:val="00365B12"/>
    <w:rsid w:val="0036774E"/>
    <w:rsid w:val="003678F7"/>
    <w:rsid w:val="00371377"/>
    <w:rsid w:val="00371DE1"/>
    <w:rsid w:val="003751EB"/>
    <w:rsid w:val="003820BC"/>
    <w:rsid w:val="003845C9"/>
    <w:rsid w:val="00385948"/>
    <w:rsid w:val="003927D0"/>
    <w:rsid w:val="00395914"/>
    <w:rsid w:val="00397E9C"/>
    <w:rsid w:val="003A4960"/>
    <w:rsid w:val="003B5875"/>
    <w:rsid w:val="003B6C7A"/>
    <w:rsid w:val="003C32EA"/>
    <w:rsid w:val="003D2824"/>
    <w:rsid w:val="003D4731"/>
    <w:rsid w:val="003D54D9"/>
    <w:rsid w:val="003E3576"/>
    <w:rsid w:val="003F72D8"/>
    <w:rsid w:val="00401213"/>
    <w:rsid w:val="00403B8C"/>
    <w:rsid w:val="00404474"/>
    <w:rsid w:val="0040477F"/>
    <w:rsid w:val="00415317"/>
    <w:rsid w:val="00417F9D"/>
    <w:rsid w:val="00420D5F"/>
    <w:rsid w:val="00423ACB"/>
    <w:rsid w:val="00423FCA"/>
    <w:rsid w:val="00425159"/>
    <w:rsid w:val="0043318A"/>
    <w:rsid w:val="00437041"/>
    <w:rsid w:val="00445992"/>
    <w:rsid w:val="0045031C"/>
    <w:rsid w:val="004543B2"/>
    <w:rsid w:val="00454417"/>
    <w:rsid w:val="00457452"/>
    <w:rsid w:val="00460120"/>
    <w:rsid w:val="00470045"/>
    <w:rsid w:val="0047013E"/>
    <w:rsid w:val="00473AF5"/>
    <w:rsid w:val="00474FF4"/>
    <w:rsid w:val="00481206"/>
    <w:rsid w:val="0048202E"/>
    <w:rsid w:val="00491D43"/>
    <w:rsid w:val="004927CC"/>
    <w:rsid w:val="0049740E"/>
    <w:rsid w:val="004B0F75"/>
    <w:rsid w:val="004B255E"/>
    <w:rsid w:val="004B69DE"/>
    <w:rsid w:val="004C4C2E"/>
    <w:rsid w:val="004C5122"/>
    <w:rsid w:val="004C5698"/>
    <w:rsid w:val="004C6EDF"/>
    <w:rsid w:val="004D1639"/>
    <w:rsid w:val="004E18B7"/>
    <w:rsid w:val="004F2C26"/>
    <w:rsid w:val="00500040"/>
    <w:rsid w:val="005010A3"/>
    <w:rsid w:val="0050620C"/>
    <w:rsid w:val="005073EF"/>
    <w:rsid w:val="00510F36"/>
    <w:rsid w:val="00550F62"/>
    <w:rsid w:val="005530BD"/>
    <w:rsid w:val="005532D6"/>
    <w:rsid w:val="0056389D"/>
    <w:rsid w:val="005733CE"/>
    <w:rsid w:val="005774A7"/>
    <w:rsid w:val="0058548B"/>
    <w:rsid w:val="00592265"/>
    <w:rsid w:val="005A1373"/>
    <w:rsid w:val="005A5BC0"/>
    <w:rsid w:val="005B03BB"/>
    <w:rsid w:val="005B2735"/>
    <w:rsid w:val="005B2A09"/>
    <w:rsid w:val="005C1447"/>
    <w:rsid w:val="005C2470"/>
    <w:rsid w:val="005C5C9C"/>
    <w:rsid w:val="005D01F4"/>
    <w:rsid w:val="005D44A6"/>
    <w:rsid w:val="005E273C"/>
    <w:rsid w:val="005E665B"/>
    <w:rsid w:val="005F1A14"/>
    <w:rsid w:val="005F37D8"/>
    <w:rsid w:val="005F3844"/>
    <w:rsid w:val="005F4711"/>
    <w:rsid w:val="00611566"/>
    <w:rsid w:val="00612AB7"/>
    <w:rsid w:val="0061580B"/>
    <w:rsid w:val="00620867"/>
    <w:rsid w:val="006208FA"/>
    <w:rsid w:val="006219B1"/>
    <w:rsid w:val="00623F38"/>
    <w:rsid w:val="006250DF"/>
    <w:rsid w:val="00627E76"/>
    <w:rsid w:val="0063438A"/>
    <w:rsid w:val="00634AC8"/>
    <w:rsid w:val="006360D2"/>
    <w:rsid w:val="00642774"/>
    <w:rsid w:val="00642FA5"/>
    <w:rsid w:val="00651C1D"/>
    <w:rsid w:val="00656690"/>
    <w:rsid w:val="00661AA5"/>
    <w:rsid w:val="0066550F"/>
    <w:rsid w:val="0067081D"/>
    <w:rsid w:val="00672477"/>
    <w:rsid w:val="00673975"/>
    <w:rsid w:val="00675B52"/>
    <w:rsid w:val="00677EB3"/>
    <w:rsid w:val="0068369D"/>
    <w:rsid w:val="00684A78"/>
    <w:rsid w:val="006877F8"/>
    <w:rsid w:val="006A0A38"/>
    <w:rsid w:val="006A357C"/>
    <w:rsid w:val="006A5C0F"/>
    <w:rsid w:val="006B08EB"/>
    <w:rsid w:val="006B3BE6"/>
    <w:rsid w:val="006C16F2"/>
    <w:rsid w:val="006D0DDE"/>
    <w:rsid w:val="006D6117"/>
    <w:rsid w:val="006E127D"/>
    <w:rsid w:val="006E258B"/>
    <w:rsid w:val="006F2A78"/>
    <w:rsid w:val="006F3357"/>
    <w:rsid w:val="006F40B5"/>
    <w:rsid w:val="00700734"/>
    <w:rsid w:val="00700C2D"/>
    <w:rsid w:val="0070448F"/>
    <w:rsid w:val="0071160D"/>
    <w:rsid w:val="00722744"/>
    <w:rsid w:val="00727903"/>
    <w:rsid w:val="0073499E"/>
    <w:rsid w:val="00735547"/>
    <w:rsid w:val="0074271B"/>
    <w:rsid w:val="00770EB3"/>
    <w:rsid w:val="00776BDE"/>
    <w:rsid w:val="00790570"/>
    <w:rsid w:val="00792038"/>
    <w:rsid w:val="007A06CB"/>
    <w:rsid w:val="007A0C85"/>
    <w:rsid w:val="007A368E"/>
    <w:rsid w:val="007B4248"/>
    <w:rsid w:val="007C3033"/>
    <w:rsid w:val="007C34E0"/>
    <w:rsid w:val="007C587B"/>
    <w:rsid w:val="007D21A1"/>
    <w:rsid w:val="007D5DC0"/>
    <w:rsid w:val="007D795D"/>
    <w:rsid w:val="007E16F6"/>
    <w:rsid w:val="007F04BA"/>
    <w:rsid w:val="007F310D"/>
    <w:rsid w:val="007F39CF"/>
    <w:rsid w:val="00811740"/>
    <w:rsid w:val="00812938"/>
    <w:rsid w:val="00823AD0"/>
    <w:rsid w:val="00826E74"/>
    <w:rsid w:val="00830D08"/>
    <w:rsid w:val="00833A5E"/>
    <w:rsid w:val="008350D0"/>
    <w:rsid w:val="00837946"/>
    <w:rsid w:val="00840BDB"/>
    <w:rsid w:val="00843874"/>
    <w:rsid w:val="008457C7"/>
    <w:rsid w:val="00845DA8"/>
    <w:rsid w:val="00847078"/>
    <w:rsid w:val="008525B3"/>
    <w:rsid w:val="00867FCF"/>
    <w:rsid w:val="00877840"/>
    <w:rsid w:val="00884B42"/>
    <w:rsid w:val="008865A5"/>
    <w:rsid w:val="008928AE"/>
    <w:rsid w:val="00896EA6"/>
    <w:rsid w:val="008C15DA"/>
    <w:rsid w:val="008C3C14"/>
    <w:rsid w:val="008C5E33"/>
    <w:rsid w:val="008C6F08"/>
    <w:rsid w:val="008C77CD"/>
    <w:rsid w:val="008D2C52"/>
    <w:rsid w:val="008D73DC"/>
    <w:rsid w:val="008E4DF0"/>
    <w:rsid w:val="008E6CD1"/>
    <w:rsid w:val="008F0954"/>
    <w:rsid w:val="00901DBE"/>
    <w:rsid w:val="009051E4"/>
    <w:rsid w:val="009059FE"/>
    <w:rsid w:val="00906EC2"/>
    <w:rsid w:val="009144B2"/>
    <w:rsid w:val="009170DC"/>
    <w:rsid w:val="0092243F"/>
    <w:rsid w:val="00926DDA"/>
    <w:rsid w:val="00931054"/>
    <w:rsid w:val="009345C2"/>
    <w:rsid w:val="00940B2B"/>
    <w:rsid w:val="009646D4"/>
    <w:rsid w:val="00975C9A"/>
    <w:rsid w:val="0098738C"/>
    <w:rsid w:val="009959F5"/>
    <w:rsid w:val="0099799F"/>
    <w:rsid w:val="009A2460"/>
    <w:rsid w:val="009B0236"/>
    <w:rsid w:val="009C088E"/>
    <w:rsid w:val="009D4A2C"/>
    <w:rsid w:val="009E1A7F"/>
    <w:rsid w:val="009E2A90"/>
    <w:rsid w:val="009E3479"/>
    <w:rsid w:val="009E3BC9"/>
    <w:rsid w:val="009F210B"/>
    <w:rsid w:val="009F517D"/>
    <w:rsid w:val="00A11BDD"/>
    <w:rsid w:val="00A11FC9"/>
    <w:rsid w:val="00A155CB"/>
    <w:rsid w:val="00A22262"/>
    <w:rsid w:val="00A338BB"/>
    <w:rsid w:val="00A35346"/>
    <w:rsid w:val="00A4724F"/>
    <w:rsid w:val="00A51274"/>
    <w:rsid w:val="00A569E9"/>
    <w:rsid w:val="00A60925"/>
    <w:rsid w:val="00A613E1"/>
    <w:rsid w:val="00A61972"/>
    <w:rsid w:val="00A63C6D"/>
    <w:rsid w:val="00A65617"/>
    <w:rsid w:val="00A714ED"/>
    <w:rsid w:val="00A8077B"/>
    <w:rsid w:val="00A832C9"/>
    <w:rsid w:val="00A847AF"/>
    <w:rsid w:val="00A91866"/>
    <w:rsid w:val="00A91EE7"/>
    <w:rsid w:val="00A962A5"/>
    <w:rsid w:val="00AA0225"/>
    <w:rsid w:val="00AA130F"/>
    <w:rsid w:val="00AA205C"/>
    <w:rsid w:val="00AB3E44"/>
    <w:rsid w:val="00AB4099"/>
    <w:rsid w:val="00AB4704"/>
    <w:rsid w:val="00AC2B1C"/>
    <w:rsid w:val="00AC65AD"/>
    <w:rsid w:val="00AD007B"/>
    <w:rsid w:val="00AD1A6F"/>
    <w:rsid w:val="00AD6E79"/>
    <w:rsid w:val="00AE25F6"/>
    <w:rsid w:val="00AE2B8E"/>
    <w:rsid w:val="00AE5939"/>
    <w:rsid w:val="00AE6D17"/>
    <w:rsid w:val="00AF67E7"/>
    <w:rsid w:val="00AF768F"/>
    <w:rsid w:val="00B051DF"/>
    <w:rsid w:val="00B0704B"/>
    <w:rsid w:val="00B135E0"/>
    <w:rsid w:val="00B21F68"/>
    <w:rsid w:val="00B25321"/>
    <w:rsid w:val="00B2575F"/>
    <w:rsid w:val="00B362CE"/>
    <w:rsid w:val="00B37EBF"/>
    <w:rsid w:val="00B4072E"/>
    <w:rsid w:val="00B44C79"/>
    <w:rsid w:val="00B4605A"/>
    <w:rsid w:val="00B460DF"/>
    <w:rsid w:val="00B470D8"/>
    <w:rsid w:val="00B50E7D"/>
    <w:rsid w:val="00B53BC2"/>
    <w:rsid w:val="00B55C72"/>
    <w:rsid w:val="00B55DF3"/>
    <w:rsid w:val="00B56A7C"/>
    <w:rsid w:val="00B56AFE"/>
    <w:rsid w:val="00B605A2"/>
    <w:rsid w:val="00B64A29"/>
    <w:rsid w:val="00B90AA0"/>
    <w:rsid w:val="00B92F5E"/>
    <w:rsid w:val="00B9511C"/>
    <w:rsid w:val="00B96451"/>
    <w:rsid w:val="00BA06FD"/>
    <w:rsid w:val="00BA5D43"/>
    <w:rsid w:val="00BB07D2"/>
    <w:rsid w:val="00BB0A92"/>
    <w:rsid w:val="00BB1BEE"/>
    <w:rsid w:val="00BB5AC4"/>
    <w:rsid w:val="00BC30CC"/>
    <w:rsid w:val="00BC5C08"/>
    <w:rsid w:val="00BD0FC9"/>
    <w:rsid w:val="00BD1809"/>
    <w:rsid w:val="00BD2CEB"/>
    <w:rsid w:val="00BD5E27"/>
    <w:rsid w:val="00BD6E41"/>
    <w:rsid w:val="00BE0A33"/>
    <w:rsid w:val="00BE212A"/>
    <w:rsid w:val="00BE2AD9"/>
    <w:rsid w:val="00BE3A9E"/>
    <w:rsid w:val="00BE520C"/>
    <w:rsid w:val="00BE6D7B"/>
    <w:rsid w:val="00BF5B69"/>
    <w:rsid w:val="00C010DE"/>
    <w:rsid w:val="00C12723"/>
    <w:rsid w:val="00C1708B"/>
    <w:rsid w:val="00C206AB"/>
    <w:rsid w:val="00C24F76"/>
    <w:rsid w:val="00C260CF"/>
    <w:rsid w:val="00C2759E"/>
    <w:rsid w:val="00C361B2"/>
    <w:rsid w:val="00C378EA"/>
    <w:rsid w:val="00C46B6A"/>
    <w:rsid w:val="00C4790D"/>
    <w:rsid w:val="00C508C5"/>
    <w:rsid w:val="00C564FA"/>
    <w:rsid w:val="00C66A61"/>
    <w:rsid w:val="00C82906"/>
    <w:rsid w:val="00C84211"/>
    <w:rsid w:val="00C8675A"/>
    <w:rsid w:val="00CA7B22"/>
    <w:rsid w:val="00CB15AA"/>
    <w:rsid w:val="00CB2DBE"/>
    <w:rsid w:val="00CB5472"/>
    <w:rsid w:val="00CC0799"/>
    <w:rsid w:val="00CC28B9"/>
    <w:rsid w:val="00CC4E74"/>
    <w:rsid w:val="00CC75ED"/>
    <w:rsid w:val="00CD093B"/>
    <w:rsid w:val="00CD147C"/>
    <w:rsid w:val="00CD4CCB"/>
    <w:rsid w:val="00CD6BBD"/>
    <w:rsid w:val="00CE38F6"/>
    <w:rsid w:val="00CE724D"/>
    <w:rsid w:val="00CF5C42"/>
    <w:rsid w:val="00D027AC"/>
    <w:rsid w:val="00D11E07"/>
    <w:rsid w:val="00D13FEF"/>
    <w:rsid w:val="00D15866"/>
    <w:rsid w:val="00D1716B"/>
    <w:rsid w:val="00D229E2"/>
    <w:rsid w:val="00D23CEF"/>
    <w:rsid w:val="00D24F84"/>
    <w:rsid w:val="00D2761A"/>
    <w:rsid w:val="00D3208F"/>
    <w:rsid w:val="00D33D0F"/>
    <w:rsid w:val="00D34CFB"/>
    <w:rsid w:val="00D37394"/>
    <w:rsid w:val="00D4264D"/>
    <w:rsid w:val="00D44047"/>
    <w:rsid w:val="00D46304"/>
    <w:rsid w:val="00D50594"/>
    <w:rsid w:val="00D627A2"/>
    <w:rsid w:val="00D660E6"/>
    <w:rsid w:val="00D7324B"/>
    <w:rsid w:val="00D741AC"/>
    <w:rsid w:val="00D85AED"/>
    <w:rsid w:val="00D9547B"/>
    <w:rsid w:val="00D9753B"/>
    <w:rsid w:val="00DA02E3"/>
    <w:rsid w:val="00DA1A25"/>
    <w:rsid w:val="00DA7770"/>
    <w:rsid w:val="00DB3F7D"/>
    <w:rsid w:val="00DB6BAA"/>
    <w:rsid w:val="00DB70BA"/>
    <w:rsid w:val="00DC0AD6"/>
    <w:rsid w:val="00DF653F"/>
    <w:rsid w:val="00DF739D"/>
    <w:rsid w:val="00E02C06"/>
    <w:rsid w:val="00E06602"/>
    <w:rsid w:val="00E07ADB"/>
    <w:rsid w:val="00E07BA4"/>
    <w:rsid w:val="00E30FF2"/>
    <w:rsid w:val="00E31135"/>
    <w:rsid w:val="00E51DDA"/>
    <w:rsid w:val="00E57974"/>
    <w:rsid w:val="00E65D52"/>
    <w:rsid w:val="00E67C35"/>
    <w:rsid w:val="00E75290"/>
    <w:rsid w:val="00E775DA"/>
    <w:rsid w:val="00E8259C"/>
    <w:rsid w:val="00E82E2D"/>
    <w:rsid w:val="00E9079B"/>
    <w:rsid w:val="00EA06BC"/>
    <w:rsid w:val="00EA32A7"/>
    <w:rsid w:val="00EA3C71"/>
    <w:rsid w:val="00EB12A3"/>
    <w:rsid w:val="00EB29C8"/>
    <w:rsid w:val="00EB5104"/>
    <w:rsid w:val="00EB6251"/>
    <w:rsid w:val="00EB6D48"/>
    <w:rsid w:val="00EC2A44"/>
    <w:rsid w:val="00EC3F2C"/>
    <w:rsid w:val="00EC6CA3"/>
    <w:rsid w:val="00EC6FD9"/>
    <w:rsid w:val="00EE3E33"/>
    <w:rsid w:val="00EF1C05"/>
    <w:rsid w:val="00EF1E63"/>
    <w:rsid w:val="00EF3702"/>
    <w:rsid w:val="00F07EA1"/>
    <w:rsid w:val="00F12CE0"/>
    <w:rsid w:val="00F12E5A"/>
    <w:rsid w:val="00F15033"/>
    <w:rsid w:val="00F162DB"/>
    <w:rsid w:val="00F319F1"/>
    <w:rsid w:val="00F33466"/>
    <w:rsid w:val="00F340E4"/>
    <w:rsid w:val="00F40200"/>
    <w:rsid w:val="00F54641"/>
    <w:rsid w:val="00F606CB"/>
    <w:rsid w:val="00F61100"/>
    <w:rsid w:val="00F61DB4"/>
    <w:rsid w:val="00F76C40"/>
    <w:rsid w:val="00F85F49"/>
    <w:rsid w:val="00F86A03"/>
    <w:rsid w:val="00FA4EE6"/>
    <w:rsid w:val="00FA7769"/>
    <w:rsid w:val="00FB4985"/>
    <w:rsid w:val="00FB5C52"/>
    <w:rsid w:val="00FD561F"/>
    <w:rsid w:val="00FE0407"/>
    <w:rsid w:val="00FE1DE5"/>
    <w:rsid w:val="00FE57AB"/>
    <w:rsid w:val="00FF5FBD"/>
    <w:rsid w:val="00FF7421"/>
    <w:rsid w:val="00FF7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14C4"/>
    <w:rPr>
      <w:sz w:val="24"/>
      <w:szCs w:val="24"/>
      <w:lang w:val="en-US" w:eastAsia="en-US"/>
    </w:rPr>
  </w:style>
  <w:style w:type="paragraph" w:styleId="1">
    <w:name w:val="heading 1"/>
    <w:aliases w:val="Раздел Договора,H1,&quot;Алмаз&quot;"/>
    <w:basedOn w:val="a"/>
    <w:next w:val="a"/>
    <w:qFormat/>
    <w:rsid w:val="000D14C4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4">
    <w:name w:val="heading 4"/>
    <w:basedOn w:val="a"/>
    <w:next w:val="a"/>
    <w:qFormat/>
    <w:rsid w:val="000D14C4"/>
    <w:pPr>
      <w:keepNext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val="ru-RU" w:eastAsia="ru-RU"/>
    </w:rPr>
  </w:style>
  <w:style w:type="paragraph" w:styleId="6">
    <w:name w:val="heading 6"/>
    <w:aliases w:val="H6"/>
    <w:basedOn w:val="a"/>
    <w:next w:val="a"/>
    <w:qFormat/>
    <w:rsid w:val="000D14C4"/>
    <w:pPr>
      <w:spacing w:before="240" w:after="60"/>
      <w:outlineLvl w:val="5"/>
    </w:pPr>
    <w:rPr>
      <w:sz w:val="22"/>
      <w:szCs w:val="22"/>
    </w:rPr>
  </w:style>
  <w:style w:type="paragraph" w:styleId="7">
    <w:name w:val="heading 7"/>
    <w:basedOn w:val="a"/>
    <w:next w:val="a"/>
    <w:qFormat/>
    <w:rsid w:val="000D14C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D14C4"/>
    <w:pPr>
      <w:tabs>
        <w:tab w:val="center" w:pos="4677"/>
        <w:tab w:val="right" w:pos="9355"/>
      </w:tabs>
    </w:pPr>
    <w:rPr>
      <w:lang w:val="ru-RU" w:eastAsia="ru-RU"/>
    </w:rPr>
  </w:style>
  <w:style w:type="paragraph" w:styleId="a4">
    <w:name w:val="footer"/>
    <w:basedOn w:val="a"/>
    <w:rsid w:val="000D14C4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0D14C4"/>
    <w:pPr>
      <w:spacing w:after="120"/>
    </w:pPr>
  </w:style>
  <w:style w:type="paragraph" w:styleId="20">
    <w:name w:val="Body Text 2"/>
    <w:basedOn w:val="a"/>
    <w:rsid w:val="000D14C4"/>
    <w:pPr>
      <w:spacing w:after="120" w:line="480" w:lineRule="auto"/>
    </w:pPr>
  </w:style>
  <w:style w:type="paragraph" w:customStyle="1" w:styleId="ConsTitle">
    <w:name w:val="ConsTitle"/>
    <w:rsid w:val="000D14C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0D14C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customStyle="1" w:styleId="Web">
    <w:name w:val="Обычный (Web)"/>
    <w:basedOn w:val="a"/>
    <w:rsid w:val="000D14C4"/>
    <w:pPr>
      <w:spacing w:before="100" w:after="100"/>
    </w:pPr>
    <w:rPr>
      <w:rFonts w:ascii="Arial Unicode MS" w:eastAsia="Arial Unicode MS" w:hAnsi="Arial Unicode MS"/>
      <w:lang w:val="ru-RU"/>
    </w:rPr>
  </w:style>
  <w:style w:type="character" w:customStyle="1" w:styleId="hl41">
    <w:name w:val="hl41"/>
    <w:rsid w:val="000D14C4"/>
    <w:rPr>
      <w:b/>
      <w:bCs/>
      <w:sz w:val="20"/>
      <w:szCs w:val="20"/>
    </w:rPr>
  </w:style>
  <w:style w:type="table" w:styleId="a6">
    <w:name w:val="Table Grid"/>
    <w:basedOn w:val="a1"/>
    <w:rsid w:val="00E06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040B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371377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Calibri" w:hAnsi="Calibri"/>
      <w:lang w:bidi="en-US"/>
    </w:rPr>
  </w:style>
  <w:style w:type="paragraph" w:customStyle="1" w:styleId="ConsNonformat">
    <w:name w:val="ConsNonformat"/>
    <w:rsid w:val="00334B9A"/>
    <w:rPr>
      <w:rFonts w:ascii="Courier New" w:hAnsi="Courier New"/>
      <w:snapToGrid w:val="0"/>
    </w:rPr>
  </w:style>
  <w:style w:type="paragraph" w:customStyle="1" w:styleId="ConsPlusNormal">
    <w:name w:val="ConsPlusNormal"/>
    <w:rsid w:val="00F611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6">
    <w:name w:val="Style6"/>
    <w:basedOn w:val="a"/>
    <w:uiPriority w:val="99"/>
    <w:rsid w:val="00425159"/>
    <w:pPr>
      <w:widowControl w:val="0"/>
      <w:autoSpaceDE w:val="0"/>
      <w:autoSpaceDN w:val="0"/>
      <w:adjustRightInd w:val="0"/>
      <w:spacing w:line="276" w:lineRule="exact"/>
    </w:pPr>
    <w:rPr>
      <w:lang w:val="ru-RU" w:eastAsia="ru-RU"/>
    </w:rPr>
  </w:style>
  <w:style w:type="character" w:customStyle="1" w:styleId="FontStyle11">
    <w:name w:val="Font Style11"/>
    <w:uiPriority w:val="99"/>
    <w:rsid w:val="00425159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List Paragraph"/>
    <w:basedOn w:val="a"/>
    <w:uiPriority w:val="34"/>
    <w:qFormat/>
    <w:rsid w:val="00425159"/>
    <w:pPr>
      <w:widowControl w:val="0"/>
      <w:autoSpaceDE w:val="0"/>
      <w:autoSpaceDN w:val="0"/>
      <w:adjustRightInd w:val="0"/>
      <w:ind w:left="720"/>
      <w:contextualSpacing/>
    </w:pPr>
    <w:rPr>
      <w:lang w:val="ru-RU" w:eastAsia="ru-RU"/>
    </w:rPr>
  </w:style>
  <w:style w:type="paragraph" w:styleId="a9">
    <w:name w:val="No Spacing"/>
    <w:uiPriority w:val="1"/>
    <w:qFormat/>
    <w:rsid w:val="00A338BB"/>
    <w:rPr>
      <w:sz w:val="24"/>
      <w:szCs w:val="24"/>
    </w:rPr>
  </w:style>
  <w:style w:type="paragraph" w:styleId="aa">
    <w:name w:val="Normal (Web)"/>
    <w:basedOn w:val="a"/>
    <w:uiPriority w:val="99"/>
    <w:unhideWhenUsed/>
    <w:qFormat/>
    <w:rsid w:val="00320AA4"/>
    <w:pPr>
      <w:spacing w:before="100" w:beforeAutospacing="1" w:after="100" w:afterAutospacing="1"/>
    </w:pPr>
    <w:rPr>
      <w:rFonts w:cs="Calibri"/>
      <w:lang w:val="ru-RU" w:eastAsia="ru-RU"/>
    </w:rPr>
  </w:style>
  <w:style w:type="paragraph" w:customStyle="1" w:styleId="Standard">
    <w:name w:val="Standard"/>
    <w:qFormat/>
    <w:rsid w:val="00320AA4"/>
    <w:pPr>
      <w:suppressAutoHyphens/>
      <w:autoSpaceDN w:val="0"/>
      <w:textAlignment w:val="baseline"/>
    </w:pPr>
    <w:rPr>
      <w:rFonts w:cs="Calibri"/>
      <w:kern w:val="3"/>
      <w:sz w:val="24"/>
      <w:szCs w:val="24"/>
      <w:lang w:val="en-US" w:eastAsia="zh-CN"/>
    </w:rPr>
  </w:style>
  <w:style w:type="paragraph" w:styleId="ab">
    <w:name w:val="Body Text Indent"/>
    <w:basedOn w:val="a"/>
    <w:link w:val="ac"/>
    <w:rsid w:val="008C3C1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8C3C14"/>
    <w:rPr>
      <w:sz w:val="24"/>
      <w:szCs w:val="24"/>
      <w:lang w:val="en-US" w:eastAsia="en-US"/>
    </w:rPr>
  </w:style>
  <w:style w:type="paragraph" w:styleId="21">
    <w:name w:val="Body Text Indent 2"/>
    <w:basedOn w:val="a"/>
    <w:link w:val="22"/>
    <w:rsid w:val="008C3C1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C3C14"/>
    <w:rPr>
      <w:sz w:val="24"/>
      <w:szCs w:val="24"/>
      <w:lang w:val="en-US" w:eastAsia="en-US"/>
    </w:rPr>
  </w:style>
  <w:style w:type="paragraph" w:styleId="3">
    <w:name w:val="Body Text Indent 3"/>
    <w:basedOn w:val="a"/>
    <w:link w:val="30"/>
    <w:rsid w:val="008C3C1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3C14"/>
    <w:rPr>
      <w:sz w:val="16"/>
      <w:szCs w:val="16"/>
      <w:lang w:val="en-US" w:eastAsia="en-US"/>
    </w:rPr>
  </w:style>
  <w:style w:type="character" w:styleId="ad">
    <w:name w:val="Strong"/>
    <w:qFormat/>
    <w:rsid w:val="008C3C14"/>
    <w:rPr>
      <w:rFonts w:cs="Times New Roman"/>
      <w:b/>
      <w:bCs/>
    </w:rPr>
  </w:style>
  <w:style w:type="paragraph" w:styleId="ae">
    <w:name w:val="Title"/>
    <w:basedOn w:val="a"/>
    <w:link w:val="af"/>
    <w:qFormat/>
    <w:rsid w:val="008C3C14"/>
    <w:pPr>
      <w:jc w:val="center"/>
    </w:pPr>
    <w:rPr>
      <w:sz w:val="28"/>
      <w:lang w:val="ru-RU" w:eastAsia="ru-RU"/>
    </w:rPr>
  </w:style>
  <w:style w:type="character" w:customStyle="1" w:styleId="af">
    <w:name w:val="Название Знак"/>
    <w:basedOn w:val="a0"/>
    <w:link w:val="ae"/>
    <w:rsid w:val="008C3C14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3245</Words>
  <Characters>18497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 о бюджете муниципального образования на очередной финансовый год</vt:lpstr>
    </vt:vector>
  </TitlesOfParts>
  <Company>home</Company>
  <LinksUpToDate>false</LinksUpToDate>
  <CharactersWithSpaces>21699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 о бюджете муниципального образования на очередной финансовый год</dc:title>
  <dc:creator>user</dc:creator>
  <cp:lastModifiedBy>Admin</cp:lastModifiedBy>
  <cp:revision>2</cp:revision>
  <cp:lastPrinted>2016-02-29T07:26:00Z</cp:lastPrinted>
  <dcterms:created xsi:type="dcterms:W3CDTF">2023-09-11T06:31:00Z</dcterms:created>
  <dcterms:modified xsi:type="dcterms:W3CDTF">2023-09-11T06:31:00Z</dcterms:modified>
</cp:coreProperties>
</file>